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8762DC1" w14:textId="77777777" w:rsidR="00C724C4" w:rsidRPr="001D02D8" w:rsidRDefault="5C3F7620">
      <w:pPr>
        <w:ind w:left="5580" w:right="-1" w:hanging="1"/>
      </w:pPr>
      <w:r w:rsidRPr="001D02D8">
        <w:t>УТВЕРЖДЕНО</w:t>
      </w:r>
    </w:p>
    <w:p w14:paraId="2C236EBD" w14:textId="77777777" w:rsidR="00C724C4" w:rsidRPr="001D02D8" w:rsidRDefault="5C3F7620">
      <w:pPr>
        <w:ind w:left="5580" w:right="-1" w:hanging="1"/>
      </w:pPr>
      <w:r w:rsidRPr="001D02D8">
        <w:t>Заместитель Министра образования Республики Беларусь,</w:t>
      </w:r>
    </w:p>
    <w:p w14:paraId="131477D1" w14:textId="77777777" w:rsidR="00C724C4" w:rsidRPr="001D02D8" w:rsidRDefault="5C3F7620">
      <w:pPr>
        <w:ind w:left="5580" w:right="-1" w:hanging="1"/>
      </w:pPr>
      <w:r w:rsidRPr="001D02D8">
        <w:t>заместитель председателя</w:t>
      </w:r>
    </w:p>
    <w:p w14:paraId="3DC07E3F" w14:textId="77777777" w:rsidR="00C724C4" w:rsidRPr="001D02D8" w:rsidRDefault="5C3F7620">
      <w:pPr>
        <w:ind w:left="5580" w:right="-1" w:hanging="1"/>
        <w:jc w:val="both"/>
      </w:pPr>
      <w:r w:rsidRPr="001D02D8">
        <w:t>оргкомитета заключительного</w:t>
      </w:r>
    </w:p>
    <w:p w14:paraId="3EDA234C" w14:textId="77777777" w:rsidR="00C724C4" w:rsidRPr="001D02D8" w:rsidRDefault="5C3F7620">
      <w:pPr>
        <w:ind w:left="5580" w:right="-1" w:hanging="1"/>
      </w:pPr>
      <w:r w:rsidRPr="001D02D8">
        <w:t>этапа республиканской олимпиады</w:t>
      </w:r>
    </w:p>
    <w:p w14:paraId="403AC8C3" w14:textId="77777777" w:rsidR="00C724C4" w:rsidRPr="001D02D8" w:rsidRDefault="006F73BE">
      <w:pPr>
        <w:spacing w:line="276" w:lineRule="auto"/>
        <w:ind w:left="5580" w:right="-1" w:hanging="1"/>
      </w:pPr>
      <w:r w:rsidRPr="001D02D8">
        <w:tab/>
      </w:r>
    </w:p>
    <w:p w14:paraId="585BE38C" w14:textId="77777777" w:rsidR="00C724C4" w:rsidRPr="001D02D8" w:rsidRDefault="5C3F7620">
      <w:pPr>
        <w:spacing w:line="276" w:lineRule="auto"/>
        <w:ind w:left="5580" w:right="-1" w:firstLine="62"/>
        <w:jc w:val="right"/>
      </w:pPr>
      <w:r w:rsidRPr="001D02D8">
        <w:t>Р.С.</w:t>
      </w:r>
      <w:r w:rsidRPr="001D02D8">
        <w:rPr>
          <w:lang w:val="en-US"/>
        </w:rPr>
        <w:t> </w:t>
      </w:r>
      <w:r w:rsidRPr="001D02D8">
        <w:t>Сидоренко</w:t>
      </w:r>
    </w:p>
    <w:p w14:paraId="087BBF83" w14:textId="77777777" w:rsidR="00C724C4" w:rsidRPr="001D02D8" w:rsidRDefault="00C724C4">
      <w:pPr>
        <w:spacing w:line="276" w:lineRule="auto"/>
        <w:ind w:left="5580" w:right="-1" w:firstLine="62"/>
        <w:jc w:val="right"/>
        <w:rPr>
          <w:b/>
          <w:bCs/>
          <w:sz w:val="26"/>
          <w:szCs w:val="26"/>
        </w:rPr>
      </w:pPr>
    </w:p>
    <w:p w14:paraId="6036B989" w14:textId="1EBD4E02" w:rsidR="00C724C4" w:rsidRPr="0043162E" w:rsidRDefault="0043162E" w:rsidP="77417CF1">
      <w:pPr>
        <w:jc w:val="center"/>
        <w:rPr>
          <w:b/>
          <w:bCs/>
          <w:sz w:val="26"/>
          <w:szCs w:val="26"/>
        </w:rPr>
      </w:pPr>
      <w:r>
        <w:rPr>
          <w:b/>
          <w:bCs/>
          <w:sz w:val="26"/>
          <w:szCs w:val="26"/>
        </w:rPr>
        <w:t>Поиск в перестановке</w:t>
      </w:r>
    </w:p>
    <w:p w14:paraId="1A533EF2" w14:textId="7B88CB89" w:rsidR="00C724C4" w:rsidRPr="00F31FAF" w:rsidRDefault="00F31FAF" w:rsidP="5C3F7620">
      <w:pPr>
        <w:jc w:val="center"/>
        <w:rPr>
          <w:b/>
          <w:bCs/>
          <w:sz w:val="26"/>
          <w:szCs w:val="26"/>
        </w:rPr>
      </w:pPr>
      <w:r>
        <w:rPr>
          <w:b/>
          <w:bCs/>
          <w:sz w:val="26"/>
          <w:szCs w:val="26"/>
        </w:rPr>
        <w:t xml:space="preserve">Тур 1, задача </w:t>
      </w:r>
      <w:r w:rsidRPr="00F31FAF">
        <w:rPr>
          <w:b/>
          <w:bCs/>
          <w:sz w:val="26"/>
          <w:szCs w:val="26"/>
        </w:rPr>
        <w:t>2</w:t>
      </w:r>
    </w:p>
    <w:p w14:paraId="12A40323" w14:textId="77777777" w:rsidR="00C724C4" w:rsidRPr="001D02D8" w:rsidRDefault="00C724C4">
      <w:pPr>
        <w:jc w:val="center"/>
        <w:rPr>
          <w:b/>
        </w:rPr>
      </w:pPr>
    </w:p>
    <w:p w14:paraId="2720D19C" w14:textId="77777777" w:rsidR="000C6DAC" w:rsidRPr="001D02D8" w:rsidRDefault="000C6DAC">
      <w:pPr>
        <w:jc w:val="center"/>
        <w:rPr>
          <w:b/>
        </w:rPr>
      </w:pPr>
    </w:p>
    <w:p w14:paraId="09E52AB9" w14:textId="22D0D64C" w:rsidR="00232D19" w:rsidRDefault="00232D19" w:rsidP="00232D19">
      <w:pPr>
        <w:ind w:firstLine="539"/>
        <w:jc w:val="both"/>
      </w:pPr>
      <w:r w:rsidRPr="1188291D">
        <w:t>Всемирно известная компания «</w:t>
      </w:r>
      <w:proofErr w:type="spellStart"/>
      <w:r w:rsidRPr="1188291D">
        <w:t>Gold&amp;Silver</w:t>
      </w:r>
      <w:proofErr w:type="spellEnd"/>
      <w:r w:rsidRPr="1188291D">
        <w:t xml:space="preserve"> </w:t>
      </w:r>
      <w:proofErr w:type="spellStart"/>
      <w:r w:rsidRPr="1188291D">
        <w:t>Soft</w:t>
      </w:r>
      <w:proofErr w:type="spellEnd"/>
      <w:r w:rsidRPr="1188291D">
        <w:t xml:space="preserve">» </w:t>
      </w:r>
      <w:r w:rsidR="0043162E">
        <w:t>не только разрабатывает новые программные комплексы, но и поддерживает работу некоторых уже существующих проектов.</w:t>
      </w:r>
    </w:p>
    <w:p w14:paraId="56629244" w14:textId="0A52DBBE" w:rsidR="0043162E" w:rsidRDefault="5F21F93E" w:rsidP="5F21F93E">
      <w:pPr>
        <w:pStyle w:val="ad"/>
        <w:ind w:firstLine="539"/>
        <w:jc w:val="both"/>
        <w:rPr>
          <w:color w:val="auto"/>
        </w:rPr>
      </w:pPr>
      <w:r w:rsidRPr="5F21F93E">
        <w:rPr>
          <w:color w:val="auto"/>
        </w:rPr>
        <w:t xml:space="preserve">В одном из проектов, конечная цель которого не раскрывается, перед разработчиками компании возникла задача восстановить информацию из зашифрованной неизвестным алгоритмом последовательности. После проведённых исследований стало ясно, что последовательность представляет собой перестановку чисел от 1 до </w:t>
      </w:r>
      <w:r w:rsidRPr="5F21F93E">
        <w:rPr>
          <w:b/>
          <w:bCs/>
          <w:color w:val="auto"/>
          <w:lang w:val="en-US"/>
        </w:rPr>
        <w:t>N</w:t>
      </w:r>
      <w:r w:rsidRPr="5F21F93E">
        <w:rPr>
          <w:color w:val="auto"/>
        </w:rPr>
        <w:t xml:space="preserve">. </w:t>
      </w:r>
    </w:p>
    <w:p w14:paraId="40B9EB44" w14:textId="6B59B04E" w:rsidR="0043162E" w:rsidRDefault="5F21F93E" w:rsidP="5F21F93E">
      <w:pPr>
        <w:pStyle w:val="ad"/>
        <w:ind w:firstLine="539"/>
        <w:jc w:val="both"/>
        <w:rPr>
          <w:color w:val="auto"/>
        </w:rPr>
      </w:pPr>
      <w:r w:rsidRPr="5F21F93E">
        <w:rPr>
          <w:color w:val="auto"/>
        </w:rPr>
        <w:t xml:space="preserve">У разработчиков уже есть программная библиотека, которая может сообщать информацию о результате сравнения чисел, находящихся в зашифрованной перестановке на двух различных позициях. Они понимают, что на расшифровку всей перестановки чисел может уйти достаточно много времени, но на данный момент для дальнейшей работы над проектом им достаточно восстановить только позицию числа </w:t>
      </w:r>
      <w:r w:rsidRPr="5F21F93E">
        <w:rPr>
          <w:b/>
          <w:bCs/>
          <w:color w:val="auto"/>
          <w:lang w:val="en-US"/>
        </w:rPr>
        <w:t>K</w:t>
      </w:r>
      <w:r w:rsidRPr="5F21F93E">
        <w:rPr>
          <w:color w:val="auto"/>
        </w:rPr>
        <w:t>.</w:t>
      </w:r>
      <w:r w:rsidR="0043162E">
        <w:rPr>
          <w:noProof/>
          <w:lang w:eastAsia="ru-RU"/>
        </w:rPr>
        <w:drawing>
          <wp:anchor distT="0" distB="0" distL="114300" distR="114300" simplePos="0" relativeHeight="251658240" behindDoc="0" locked="0" layoutInCell="1" allowOverlap="1" wp14:anchorId="11CF7B58" wp14:editId="24C7E9FB">
            <wp:simplePos x="0" y="0"/>
            <wp:positionH relativeFrom="column">
              <wp:align>right</wp:align>
            </wp:positionH>
            <wp:positionV relativeFrom="paragraph">
              <wp:posOffset>0</wp:posOffset>
            </wp:positionV>
            <wp:extent cx="1524011" cy="1190630"/>
            <wp:effectExtent l="0" t="0" r="0" b="0"/>
            <wp:wrapSquare wrapText="bothSides"/>
            <wp:docPr id="41244250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7" cstate="print">
                      <a:extLst>
                        <a:ext uri="{28A0092B-C50C-407E-A947-70E740481C1C}">
                          <a14:useLocalDpi xmlns:a14="http://schemas.microsoft.com/office/drawing/2010/main" val="0"/>
                        </a:ext>
                      </a:extLst>
                    </a:blip>
                    <a:srcRect l="26250" t="12500" r="27083" b="14583"/>
                    <a:stretch>
                      <a:fillRect/>
                    </a:stretch>
                  </pic:blipFill>
                  <pic:spPr>
                    <a:xfrm>
                      <a:off x="0" y="0"/>
                      <a:ext cx="1524011" cy="1190630"/>
                    </a:xfrm>
                    <a:prstGeom prst="rect">
                      <a:avLst/>
                    </a:prstGeom>
                  </pic:spPr>
                </pic:pic>
              </a:graphicData>
            </a:graphic>
            <wp14:sizeRelH relativeFrom="page">
              <wp14:pctWidth>0</wp14:pctWidth>
            </wp14:sizeRelH>
            <wp14:sizeRelV relativeFrom="page">
              <wp14:pctHeight>0</wp14:pctHeight>
            </wp14:sizeRelV>
          </wp:anchor>
        </w:drawing>
      </w:r>
    </w:p>
    <w:p w14:paraId="680062A9" w14:textId="677AAEDC" w:rsidR="00B74244" w:rsidRPr="001D02D8" w:rsidRDefault="5F21F93E" w:rsidP="5F21F93E">
      <w:pPr>
        <w:pStyle w:val="ad"/>
        <w:ind w:firstLine="539"/>
        <w:jc w:val="both"/>
        <w:rPr>
          <w:color w:val="auto"/>
        </w:rPr>
      </w:pPr>
      <w:r w:rsidRPr="5F21F93E">
        <w:rPr>
          <w:color w:val="auto"/>
        </w:rPr>
        <w:t xml:space="preserve">По подсчётам специалистов оказалось, что по техническим и временным ограничениям разработчики могут вызвать функцию сравнения чисел не более 100 000 раз. В связи с этим, процесс восстановления позиции числа сильно усложняется. Команда разработчиков обратилась к Вам за помощью. Помогите команде написать программу, которая будет взаимодействовать с интерфейсом библиотеки и восстановит позицию числа </w:t>
      </w:r>
      <w:r w:rsidRPr="5F21F93E">
        <w:rPr>
          <w:b/>
          <w:bCs/>
          <w:color w:val="auto"/>
          <w:lang w:val="en-US"/>
        </w:rPr>
        <w:t>K</w:t>
      </w:r>
      <w:r w:rsidRPr="5F21F93E">
        <w:rPr>
          <w:color w:val="auto"/>
        </w:rPr>
        <w:t>, воспользовавшись функцией сравнения чисел не более ста тысяч раз.</w:t>
      </w:r>
    </w:p>
    <w:p w14:paraId="097FFA1D" w14:textId="6BA91C5C" w:rsidR="00B74244" w:rsidRPr="001D02D8" w:rsidRDefault="00B74244" w:rsidP="00B74244">
      <w:pPr>
        <w:pStyle w:val="1"/>
        <w:tabs>
          <w:tab w:val="num" w:pos="0"/>
        </w:tabs>
        <w:spacing w:before="0" w:after="0"/>
      </w:pPr>
      <w:r w:rsidRPr="001D02D8">
        <w:rPr>
          <w:lang w:val="ru-RU"/>
        </w:rPr>
        <w:t xml:space="preserve">Реализация </w:t>
      </w:r>
      <w:r w:rsidRPr="00A55BF0">
        <w:rPr>
          <w:lang w:val="ru-RU"/>
        </w:rPr>
        <w:t>библиотек</w:t>
      </w:r>
      <w:r w:rsidR="00A55BF0">
        <w:rPr>
          <w:lang w:val="ru-RU"/>
        </w:rPr>
        <w:t>и</w:t>
      </w:r>
    </w:p>
    <w:p w14:paraId="0DAAE3EF" w14:textId="276392FB" w:rsidR="00B74244" w:rsidRPr="001D02D8" w:rsidRDefault="00B74244" w:rsidP="00B74244">
      <w:pPr>
        <w:pStyle w:val="ae"/>
        <w:spacing w:after="0" w:line="240" w:lineRule="auto"/>
        <w:ind w:firstLine="539"/>
        <w:rPr>
          <w:rFonts w:ascii="Times New Roman" w:hAnsi="Times New Roman"/>
          <w:sz w:val="24"/>
          <w:szCs w:val="24"/>
        </w:rPr>
      </w:pPr>
      <w:r w:rsidRPr="001D02D8">
        <w:rPr>
          <w:rFonts w:ascii="Times New Roman" w:hAnsi="Times New Roman"/>
          <w:sz w:val="24"/>
          <w:szCs w:val="24"/>
        </w:rPr>
        <w:t xml:space="preserve">Для выполнения задания Вам необходимо </w:t>
      </w:r>
      <w:r w:rsidR="00F31FAF">
        <w:rPr>
          <w:rFonts w:ascii="Times New Roman" w:hAnsi="Times New Roman"/>
          <w:sz w:val="24"/>
          <w:szCs w:val="24"/>
        </w:rPr>
        <w:t>подключить</w:t>
      </w:r>
      <w:r w:rsidRPr="001D02D8">
        <w:rPr>
          <w:rFonts w:ascii="Times New Roman" w:hAnsi="Times New Roman"/>
          <w:sz w:val="24"/>
          <w:szCs w:val="24"/>
        </w:rPr>
        <w:t xml:space="preserve"> библиотеку </w:t>
      </w:r>
      <w:proofErr w:type="spellStart"/>
      <w:r w:rsidR="00F31FAF">
        <w:rPr>
          <w:rFonts w:ascii="Courier New" w:hAnsi="Courier New"/>
          <w:b/>
          <w:sz w:val="24"/>
          <w:szCs w:val="24"/>
          <w:lang w:val="en-US"/>
        </w:rPr>
        <w:t>FindPosition</w:t>
      </w:r>
      <w:proofErr w:type="spellEnd"/>
      <w:r w:rsidRPr="001D02D8">
        <w:rPr>
          <w:rFonts w:ascii="Times New Roman" w:hAnsi="Times New Roman"/>
          <w:sz w:val="24"/>
          <w:szCs w:val="24"/>
        </w:rPr>
        <w:t xml:space="preserve">, с которой будет взаимодействовать </w:t>
      </w:r>
      <w:r w:rsidR="00F31FAF">
        <w:rPr>
          <w:rFonts w:ascii="Times New Roman" w:hAnsi="Times New Roman"/>
          <w:sz w:val="24"/>
          <w:szCs w:val="24"/>
        </w:rPr>
        <w:t xml:space="preserve">ваша </w:t>
      </w:r>
      <w:r w:rsidRPr="001D02D8">
        <w:rPr>
          <w:rFonts w:ascii="Times New Roman" w:hAnsi="Times New Roman"/>
          <w:sz w:val="24"/>
          <w:szCs w:val="24"/>
        </w:rPr>
        <w:t>программа.</w:t>
      </w:r>
    </w:p>
    <w:p w14:paraId="6FF7008B" w14:textId="176323EC" w:rsidR="00B74244" w:rsidRPr="001D02D8" w:rsidRDefault="00B74244" w:rsidP="00B74244">
      <w:pPr>
        <w:pStyle w:val="ae"/>
        <w:spacing w:after="0" w:line="240" w:lineRule="auto"/>
        <w:ind w:firstLine="539"/>
        <w:jc w:val="both"/>
        <w:rPr>
          <w:sz w:val="24"/>
          <w:szCs w:val="24"/>
        </w:rPr>
      </w:pPr>
      <w:r w:rsidRPr="001D02D8">
        <w:rPr>
          <w:rFonts w:ascii="Times New Roman" w:hAnsi="Times New Roman"/>
          <w:sz w:val="24"/>
          <w:szCs w:val="24"/>
        </w:rPr>
        <w:t xml:space="preserve">Библиотека </w:t>
      </w:r>
      <w:proofErr w:type="spellStart"/>
      <w:r w:rsidR="00F31FAF">
        <w:rPr>
          <w:rFonts w:ascii="Courier New" w:hAnsi="Courier New"/>
          <w:b/>
          <w:sz w:val="24"/>
          <w:szCs w:val="24"/>
          <w:lang w:val="en-US"/>
        </w:rPr>
        <w:t>FindPosition</w:t>
      </w:r>
      <w:proofErr w:type="spellEnd"/>
      <w:r w:rsidRPr="001D02D8">
        <w:rPr>
          <w:rFonts w:ascii="Courier New" w:hAnsi="Courier New"/>
          <w:b/>
          <w:sz w:val="24"/>
          <w:szCs w:val="24"/>
        </w:rPr>
        <w:t xml:space="preserve"> </w:t>
      </w:r>
      <w:r w:rsidR="00F31FAF">
        <w:rPr>
          <w:rFonts w:ascii="Times New Roman" w:hAnsi="Times New Roman"/>
          <w:sz w:val="24"/>
          <w:szCs w:val="24"/>
        </w:rPr>
        <w:t>содержит</w:t>
      </w:r>
      <w:r w:rsidRPr="001D02D8">
        <w:rPr>
          <w:rFonts w:ascii="Times New Roman" w:hAnsi="Times New Roman"/>
          <w:sz w:val="24"/>
          <w:szCs w:val="24"/>
        </w:rPr>
        <w:t xml:space="preserve"> следующие </w:t>
      </w:r>
      <w:r w:rsidR="00EF70FD" w:rsidRPr="001D02D8">
        <w:rPr>
          <w:rFonts w:ascii="Times New Roman" w:hAnsi="Times New Roman"/>
          <w:sz w:val="24"/>
          <w:szCs w:val="24"/>
        </w:rPr>
        <w:t>процедуры и функции</w:t>
      </w:r>
      <w:r w:rsidRPr="001D02D8">
        <w:rPr>
          <w:rFonts w:ascii="Times New Roman" w:hAnsi="Times New Roman"/>
          <w:sz w:val="24"/>
          <w:szCs w:val="24"/>
        </w:rPr>
        <w:t>:</w:t>
      </w:r>
    </w:p>
    <w:p w14:paraId="181294B3" w14:textId="5165D58C" w:rsidR="00C635A6" w:rsidRPr="001D02D8" w:rsidRDefault="00C635A6"/>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3828"/>
        <w:gridCol w:w="5527"/>
      </w:tblGrid>
      <w:tr w:rsidR="001D02D8" w:rsidRPr="001D02D8" w14:paraId="00313744" w14:textId="77777777" w:rsidTr="5F21F93E">
        <w:tc>
          <w:tcPr>
            <w:tcW w:w="3828" w:type="dxa"/>
            <w:shd w:val="clear" w:color="auto" w:fill="auto"/>
          </w:tcPr>
          <w:p w14:paraId="3CFBA9AE" w14:textId="5DF195F4" w:rsidR="00B74244" w:rsidRPr="001D02D8" w:rsidRDefault="00B74244" w:rsidP="00036C58">
            <w:pPr>
              <w:pStyle w:val="aa"/>
              <w:rPr>
                <w:b/>
                <w:bCs/>
              </w:rPr>
            </w:pPr>
            <w:r w:rsidRPr="001D02D8">
              <w:rPr>
                <w:b/>
                <w:bCs/>
              </w:rPr>
              <w:t>Сигнатура функции</w:t>
            </w:r>
          </w:p>
        </w:tc>
        <w:tc>
          <w:tcPr>
            <w:tcW w:w="5527" w:type="dxa"/>
            <w:shd w:val="clear" w:color="auto" w:fill="auto"/>
          </w:tcPr>
          <w:p w14:paraId="1DA93A60" w14:textId="77777777" w:rsidR="00B74244" w:rsidRPr="001D02D8" w:rsidRDefault="00B74244" w:rsidP="00036C58">
            <w:pPr>
              <w:pStyle w:val="aa"/>
            </w:pPr>
            <w:r w:rsidRPr="001D02D8">
              <w:rPr>
                <w:b/>
                <w:bCs/>
              </w:rPr>
              <w:t>Описание функции</w:t>
            </w:r>
          </w:p>
        </w:tc>
      </w:tr>
      <w:tr w:rsidR="001D02D8" w:rsidRPr="001D02D8" w14:paraId="6121C7C6" w14:textId="77777777" w:rsidTr="5F21F93E">
        <w:tc>
          <w:tcPr>
            <w:tcW w:w="3828" w:type="dxa"/>
            <w:shd w:val="clear" w:color="auto" w:fill="auto"/>
          </w:tcPr>
          <w:p w14:paraId="398F3708" w14:textId="77777777" w:rsidR="007B7A0A" w:rsidRPr="00A44FA1" w:rsidRDefault="00E03531" w:rsidP="00036C58">
            <w:pPr>
              <w:pStyle w:val="ae"/>
              <w:spacing w:after="0" w:line="240" w:lineRule="auto"/>
              <w:rPr>
                <w:rFonts w:ascii="Courier New" w:hAnsi="Courier New"/>
                <w:sz w:val="20"/>
                <w:lang w:val="en-US"/>
              </w:rPr>
            </w:pPr>
            <w:r>
              <w:rPr>
                <w:rFonts w:ascii="Courier New" w:hAnsi="Courier New"/>
                <w:sz w:val="20"/>
                <w:lang w:val="en-US"/>
              </w:rPr>
              <w:t>Procedure</w:t>
            </w:r>
            <w:r w:rsidR="00B74244" w:rsidRPr="001D02D8">
              <w:rPr>
                <w:rFonts w:ascii="Courier New" w:hAnsi="Courier New"/>
                <w:sz w:val="20"/>
                <w:lang w:val="en-US"/>
              </w:rPr>
              <w:t xml:space="preserve"> </w:t>
            </w:r>
          </w:p>
          <w:p w14:paraId="7B21DCA1" w14:textId="463EF430" w:rsidR="00B74244" w:rsidRPr="001D02D8" w:rsidRDefault="00F31FAF" w:rsidP="00036C58">
            <w:pPr>
              <w:pStyle w:val="ae"/>
              <w:spacing w:after="0" w:line="240" w:lineRule="auto"/>
              <w:rPr>
                <w:lang w:val="en-US"/>
              </w:rPr>
            </w:pPr>
            <w:proofErr w:type="spellStart"/>
            <w:r>
              <w:rPr>
                <w:rFonts w:ascii="Courier New" w:hAnsi="Courier New"/>
                <w:sz w:val="20"/>
                <w:lang w:val="en-US"/>
              </w:rPr>
              <w:t>Init</w:t>
            </w:r>
            <w:proofErr w:type="spellEnd"/>
            <w:r w:rsidR="00B74244" w:rsidRPr="001D02D8">
              <w:rPr>
                <w:rFonts w:ascii="Courier New" w:hAnsi="Courier New"/>
                <w:sz w:val="20"/>
                <w:lang w:val="en-US"/>
              </w:rPr>
              <w:t>(</w:t>
            </w:r>
            <w:proofErr w:type="spellStart"/>
            <w:r w:rsidR="00E03531">
              <w:rPr>
                <w:rFonts w:ascii="Courier New" w:hAnsi="Courier New"/>
                <w:sz w:val="20"/>
                <w:lang w:val="en-US"/>
              </w:rPr>
              <w:t>Var</w:t>
            </w:r>
            <w:proofErr w:type="spellEnd"/>
            <w:r w:rsidR="00E03531">
              <w:rPr>
                <w:rFonts w:ascii="Courier New" w:hAnsi="Courier New"/>
                <w:sz w:val="20"/>
                <w:lang w:val="en-US"/>
              </w:rPr>
              <w:t xml:space="preserve"> N,K: </w:t>
            </w:r>
            <w:proofErr w:type="spellStart"/>
            <w:r w:rsidR="00E03531">
              <w:rPr>
                <w:rFonts w:ascii="Courier New" w:hAnsi="Courier New"/>
                <w:sz w:val="20"/>
                <w:lang w:val="en-US"/>
              </w:rPr>
              <w:t>Longint</w:t>
            </w:r>
            <w:proofErr w:type="spellEnd"/>
            <w:r w:rsidR="00B74244" w:rsidRPr="001D02D8">
              <w:rPr>
                <w:rFonts w:ascii="Courier New" w:hAnsi="Courier New"/>
                <w:sz w:val="20"/>
                <w:lang w:val="en-US"/>
              </w:rPr>
              <w:t>);</w:t>
            </w:r>
          </w:p>
          <w:p w14:paraId="782ABDCF" w14:textId="77777777" w:rsidR="007B7A0A" w:rsidRPr="00A44FA1" w:rsidRDefault="007B7A0A" w:rsidP="00F31FAF">
            <w:pPr>
              <w:pStyle w:val="ae"/>
              <w:spacing w:after="0" w:line="240" w:lineRule="auto"/>
              <w:jc w:val="both"/>
              <w:rPr>
                <w:rFonts w:ascii="Courier New" w:hAnsi="Courier New"/>
                <w:sz w:val="20"/>
                <w:lang w:val="en-US"/>
              </w:rPr>
            </w:pPr>
          </w:p>
          <w:p w14:paraId="5D19FDC8" w14:textId="37AA71B1" w:rsidR="00B74244" w:rsidRPr="001D02D8" w:rsidRDefault="00F31FAF" w:rsidP="00F31FAF">
            <w:pPr>
              <w:pStyle w:val="ae"/>
              <w:spacing w:after="0" w:line="240" w:lineRule="auto"/>
              <w:jc w:val="both"/>
              <w:rPr>
                <w:lang w:val="en-US"/>
              </w:rPr>
            </w:pPr>
            <w:proofErr w:type="spellStart"/>
            <w:r>
              <w:rPr>
                <w:rFonts w:ascii="Courier New" w:hAnsi="Courier New"/>
                <w:sz w:val="20"/>
                <w:lang w:val="en-US"/>
              </w:rPr>
              <w:t>int</w:t>
            </w:r>
            <w:proofErr w:type="spellEnd"/>
            <w:r w:rsidR="00B74244" w:rsidRPr="001D02D8">
              <w:rPr>
                <w:rFonts w:ascii="Courier New" w:hAnsi="Courier New"/>
                <w:sz w:val="20"/>
                <w:lang w:val="en-US"/>
              </w:rPr>
              <w:t xml:space="preserve"> </w:t>
            </w:r>
            <w:proofErr w:type="spellStart"/>
            <w:r>
              <w:rPr>
                <w:rFonts w:ascii="Courier New" w:hAnsi="Courier New"/>
                <w:sz w:val="20"/>
                <w:lang w:val="en-US"/>
              </w:rPr>
              <w:t>Init</w:t>
            </w:r>
            <w:proofErr w:type="spellEnd"/>
            <w:r w:rsidR="00B74244" w:rsidRPr="001D02D8">
              <w:rPr>
                <w:rFonts w:ascii="Courier New" w:hAnsi="Courier New"/>
                <w:sz w:val="20"/>
                <w:lang w:val="en-US"/>
              </w:rPr>
              <w:t>(</w:t>
            </w:r>
            <w:proofErr w:type="spellStart"/>
            <w:r w:rsidR="00E03531">
              <w:rPr>
                <w:rFonts w:ascii="Courier New" w:hAnsi="Courier New"/>
                <w:sz w:val="20"/>
                <w:lang w:val="en-US"/>
              </w:rPr>
              <w:t>int</w:t>
            </w:r>
            <w:proofErr w:type="spellEnd"/>
            <w:r w:rsidR="00E03531">
              <w:rPr>
                <w:rFonts w:ascii="Courier New" w:hAnsi="Courier New"/>
                <w:sz w:val="20"/>
                <w:lang w:val="en-US"/>
              </w:rPr>
              <w:t xml:space="preserve">&amp; N, </w:t>
            </w:r>
            <w:proofErr w:type="spellStart"/>
            <w:r w:rsidR="00E03531">
              <w:rPr>
                <w:rFonts w:ascii="Courier New" w:hAnsi="Courier New"/>
                <w:sz w:val="20"/>
                <w:lang w:val="en-US"/>
              </w:rPr>
              <w:t>int</w:t>
            </w:r>
            <w:proofErr w:type="spellEnd"/>
            <w:r w:rsidR="00E03531">
              <w:rPr>
                <w:rFonts w:ascii="Courier New" w:hAnsi="Courier New"/>
                <w:sz w:val="20"/>
                <w:lang w:val="en-US"/>
              </w:rPr>
              <w:t>&amp; K</w:t>
            </w:r>
            <w:r w:rsidR="00B74244" w:rsidRPr="001D02D8">
              <w:rPr>
                <w:rFonts w:ascii="Courier New" w:hAnsi="Courier New"/>
                <w:sz w:val="20"/>
                <w:lang w:val="en-US"/>
              </w:rPr>
              <w:t>);</w:t>
            </w:r>
          </w:p>
        </w:tc>
        <w:tc>
          <w:tcPr>
            <w:tcW w:w="5527" w:type="dxa"/>
            <w:shd w:val="clear" w:color="auto" w:fill="auto"/>
          </w:tcPr>
          <w:p w14:paraId="50F612A4" w14:textId="26DD7269" w:rsidR="00B74244" w:rsidRDefault="00E03531" w:rsidP="00F31FAF">
            <w:pPr>
              <w:pStyle w:val="aa"/>
            </w:pPr>
            <w:r>
              <w:t>Процедура</w:t>
            </w:r>
            <w:r w:rsidR="00B74244" w:rsidRPr="001D02D8">
              <w:t xml:space="preserve"> </w:t>
            </w:r>
            <w:proofErr w:type="spellStart"/>
            <w:r w:rsidR="00B9199E" w:rsidRPr="00B9199E">
              <w:rPr>
                <w:rFonts w:ascii="Courier New" w:hAnsi="Courier New" w:cs="Courier New"/>
                <w:lang w:val="en-US"/>
              </w:rPr>
              <w:t>Init</w:t>
            </w:r>
            <w:proofErr w:type="spellEnd"/>
            <w:r w:rsidR="00B9199E" w:rsidRPr="00B9199E">
              <w:t xml:space="preserve"> </w:t>
            </w:r>
            <w:r w:rsidR="00F31FAF">
              <w:t>должна быть вызвана ровно один раз, до вызова других функций библиотеки.</w:t>
            </w:r>
          </w:p>
          <w:p w14:paraId="0E4E3312" w14:textId="16F635F8" w:rsidR="00F31FAF" w:rsidRPr="00F31FAF" w:rsidRDefault="00E03531" w:rsidP="00F31FAF">
            <w:pPr>
              <w:pStyle w:val="aa"/>
            </w:pPr>
            <w:r>
              <w:t xml:space="preserve">Параметрами этой процедуры являются переменные для инициализации значениями </w:t>
            </w:r>
            <w:r w:rsidRPr="00E03531">
              <w:rPr>
                <w:b/>
                <w:lang w:val="en-US"/>
              </w:rPr>
              <w:t>N</w:t>
            </w:r>
            <w:r w:rsidRPr="00E03531">
              <w:t xml:space="preserve"> </w:t>
            </w:r>
            <w:r>
              <w:t xml:space="preserve">и </w:t>
            </w:r>
            <w:r w:rsidRPr="00E03531">
              <w:rPr>
                <w:b/>
                <w:lang w:val="en-US"/>
              </w:rPr>
              <w:t>K</w:t>
            </w:r>
            <w:r w:rsidR="00F31FAF">
              <w:t>.</w:t>
            </w:r>
          </w:p>
          <w:p w14:paraId="4929BC18" w14:textId="3E0AEFD8" w:rsidR="00F31FAF" w:rsidRPr="00F31FAF" w:rsidRDefault="00F31FAF" w:rsidP="00E03531">
            <w:pPr>
              <w:pStyle w:val="aa"/>
            </w:pPr>
            <w:r>
              <w:t xml:space="preserve">При повторном вызове </w:t>
            </w:r>
            <w:r w:rsidR="00E03531">
              <w:t>процедуры</w:t>
            </w:r>
            <w:r>
              <w:t xml:space="preserve"> выполнение программы прекращается.</w:t>
            </w:r>
          </w:p>
        </w:tc>
      </w:tr>
      <w:tr w:rsidR="001D02D8" w:rsidRPr="001D02D8" w14:paraId="6C1DBFC5" w14:textId="77777777" w:rsidTr="5F21F93E">
        <w:tc>
          <w:tcPr>
            <w:tcW w:w="3828" w:type="dxa"/>
            <w:shd w:val="clear" w:color="auto" w:fill="auto"/>
          </w:tcPr>
          <w:p w14:paraId="4FA1DF37" w14:textId="77777777" w:rsidR="007B7A0A" w:rsidRPr="00A44FA1" w:rsidRDefault="00F37519" w:rsidP="00EF70FD">
            <w:pPr>
              <w:pStyle w:val="ae"/>
              <w:spacing w:after="0" w:line="240" w:lineRule="auto"/>
              <w:rPr>
                <w:rFonts w:ascii="Courier New" w:hAnsi="Courier New"/>
                <w:sz w:val="20"/>
                <w:lang w:val="en-US"/>
              </w:rPr>
            </w:pPr>
            <w:r>
              <w:rPr>
                <w:rFonts w:ascii="Courier New" w:hAnsi="Courier New"/>
                <w:sz w:val="20"/>
                <w:lang w:val="en-US"/>
              </w:rPr>
              <w:t>Function</w:t>
            </w:r>
            <w:r w:rsidR="00B74244" w:rsidRPr="001D02D8">
              <w:rPr>
                <w:rFonts w:ascii="Courier New" w:hAnsi="Courier New"/>
                <w:sz w:val="20"/>
                <w:lang w:val="en-US"/>
              </w:rPr>
              <w:t xml:space="preserve"> </w:t>
            </w:r>
          </w:p>
          <w:p w14:paraId="76889EB3" w14:textId="0FFD2E87" w:rsidR="00B74244" w:rsidRPr="001D02D8" w:rsidRDefault="00F37519" w:rsidP="00EF70FD">
            <w:pPr>
              <w:pStyle w:val="ae"/>
              <w:spacing w:after="0" w:line="240" w:lineRule="auto"/>
              <w:rPr>
                <w:lang w:val="en-US"/>
              </w:rPr>
            </w:pPr>
            <w:proofErr w:type="spellStart"/>
            <w:r>
              <w:rPr>
                <w:rFonts w:ascii="Courier New" w:hAnsi="Courier New"/>
                <w:sz w:val="20"/>
                <w:lang w:val="en-US"/>
              </w:rPr>
              <w:t>IsLess</w:t>
            </w:r>
            <w:proofErr w:type="spellEnd"/>
            <w:r w:rsidR="00B74244" w:rsidRPr="001D02D8">
              <w:rPr>
                <w:rFonts w:ascii="Courier New" w:hAnsi="Courier New"/>
                <w:sz w:val="20"/>
                <w:lang w:val="en-US"/>
              </w:rPr>
              <w:t>(</w:t>
            </w:r>
            <w:proofErr w:type="spellStart"/>
            <w:r>
              <w:rPr>
                <w:rFonts w:ascii="Courier New" w:hAnsi="Courier New"/>
                <w:sz w:val="20"/>
                <w:lang w:val="en-US"/>
              </w:rPr>
              <w:t>i,j</w:t>
            </w:r>
            <w:proofErr w:type="spellEnd"/>
            <w:r w:rsidR="00B74244" w:rsidRPr="001D02D8">
              <w:rPr>
                <w:rFonts w:ascii="Courier New" w:hAnsi="Courier New"/>
                <w:sz w:val="20"/>
                <w:lang w:val="en-US"/>
              </w:rPr>
              <w:t xml:space="preserve">: </w:t>
            </w:r>
            <w:proofErr w:type="spellStart"/>
            <w:r w:rsidR="00B74244" w:rsidRPr="001D02D8">
              <w:rPr>
                <w:rFonts w:ascii="Courier New" w:hAnsi="Courier New"/>
                <w:sz w:val="20"/>
                <w:lang w:val="en-US"/>
              </w:rPr>
              <w:t>LongInt</w:t>
            </w:r>
            <w:proofErr w:type="spellEnd"/>
            <w:r w:rsidR="00B74244" w:rsidRPr="001D02D8">
              <w:rPr>
                <w:rFonts w:ascii="Courier New" w:hAnsi="Courier New"/>
                <w:sz w:val="20"/>
                <w:lang w:val="en-US"/>
              </w:rPr>
              <w:t>)</w:t>
            </w:r>
            <w:r>
              <w:rPr>
                <w:rFonts w:ascii="Courier New" w:hAnsi="Courier New"/>
                <w:sz w:val="20"/>
                <w:lang w:val="en-US"/>
              </w:rPr>
              <w:t>: Boolean</w:t>
            </w:r>
            <w:r w:rsidR="00B74244" w:rsidRPr="001D02D8">
              <w:rPr>
                <w:rFonts w:ascii="Courier New" w:hAnsi="Courier New"/>
                <w:sz w:val="20"/>
                <w:lang w:val="en-US"/>
              </w:rPr>
              <w:t>;</w:t>
            </w:r>
          </w:p>
          <w:p w14:paraId="1AC0AF61" w14:textId="77777777" w:rsidR="007B7A0A" w:rsidRPr="00A44FA1" w:rsidRDefault="007B7A0A" w:rsidP="00F37519">
            <w:pPr>
              <w:pStyle w:val="ae"/>
              <w:spacing w:after="0" w:line="240" w:lineRule="auto"/>
              <w:jc w:val="both"/>
              <w:rPr>
                <w:rFonts w:ascii="Courier New" w:hAnsi="Courier New"/>
                <w:sz w:val="20"/>
                <w:lang w:val="en-US"/>
              </w:rPr>
            </w:pPr>
          </w:p>
          <w:p w14:paraId="3133E4E8" w14:textId="2AF9E49D" w:rsidR="00B74244" w:rsidRPr="001D02D8" w:rsidRDefault="00F37519" w:rsidP="00F37519">
            <w:pPr>
              <w:pStyle w:val="ae"/>
              <w:spacing w:after="0" w:line="240" w:lineRule="auto"/>
              <w:jc w:val="both"/>
              <w:rPr>
                <w:lang w:val="en-US"/>
              </w:rPr>
            </w:pPr>
            <w:r>
              <w:rPr>
                <w:rFonts w:ascii="Courier New" w:hAnsi="Courier New"/>
                <w:sz w:val="20"/>
                <w:lang w:val="en-US"/>
              </w:rPr>
              <w:t>bool</w:t>
            </w:r>
            <w:r w:rsidR="00B74244" w:rsidRPr="001D02D8">
              <w:rPr>
                <w:rFonts w:ascii="Courier New" w:hAnsi="Courier New"/>
                <w:sz w:val="20"/>
                <w:lang w:val="en-US"/>
              </w:rPr>
              <w:t xml:space="preserve"> </w:t>
            </w:r>
            <w:proofErr w:type="spellStart"/>
            <w:r>
              <w:rPr>
                <w:rFonts w:ascii="Courier New" w:hAnsi="Courier New"/>
                <w:sz w:val="20"/>
                <w:lang w:val="en-US"/>
              </w:rPr>
              <w:t>IsLess</w:t>
            </w:r>
            <w:proofErr w:type="spellEnd"/>
            <w:r w:rsidR="00B74244" w:rsidRPr="001D02D8">
              <w:rPr>
                <w:rFonts w:ascii="Courier New" w:hAnsi="Courier New"/>
                <w:sz w:val="20"/>
                <w:lang w:val="en-US"/>
              </w:rPr>
              <w:t>(</w:t>
            </w:r>
            <w:proofErr w:type="spellStart"/>
            <w:r w:rsidR="00EF70FD" w:rsidRPr="001D02D8">
              <w:rPr>
                <w:rFonts w:ascii="Courier New" w:hAnsi="Courier New"/>
                <w:sz w:val="20"/>
                <w:lang w:val="en-US"/>
              </w:rPr>
              <w:t>int</w:t>
            </w:r>
            <w:proofErr w:type="spellEnd"/>
            <w:r w:rsidR="00B74244" w:rsidRPr="001D02D8">
              <w:rPr>
                <w:rFonts w:ascii="Courier New" w:hAnsi="Courier New"/>
                <w:sz w:val="20"/>
                <w:lang w:val="en-US"/>
              </w:rPr>
              <w:t xml:space="preserve"> </w:t>
            </w:r>
            <w:proofErr w:type="spellStart"/>
            <w:r>
              <w:rPr>
                <w:rFonts w:ascii="Courier New" w:hAnsi="Courier New"/>
                <w:sz w:val="20"/>
                <w:lang w:val="en-US"/>
              </w:rPr>
              <w:t>i</w:t>
            </w:r>
            <w:proofErr w:type="spellEnd"/>
            <w:r>
              <w:rPr>
                <w:rFonts w:ascii="Courier New" w:hAnsi="Courier New"/>
                <w:sz w:val="20"/>
                <w:lang w:val="en-US"/>
              </w:rPr>
              <w:t xml:space="preserve">, </w:t>
            </w:r>
            <w:proofErr w:type="spellStart"/>
            <w:r>
              <w:rPr>
                <w:rFonts w:ascii="Courier New" w:hAnsi="Courier New"/>
                <w:sz w:val="20"/>
                <w:lang w:val="en-US"/>
              </w:rPr>
              <w:t>int</w:t>
            </w:r>
            <w:proofErr w:type="spellEnd"/>
            <w:r>
              <w:rPr>
                <w:rFonts w:ascii="Courier New" w:hAnsi="Courier New"/>
                <w:sz w:val="20"/>
                <w:lang w:val="en-US"/>
              </w:rPr>
              <w:t xml:space="preserve"> j</w:t>
            </w:r>
            <w:r w:rsidR="00B74244" w:rsidRPr="001D02D8">
              <w:rPr>
                <w:rFonts w:ascii="Courier New" w:hAnsi="Courier New"/>
                <w:sz w:val="20"/>
                <w:lang w:val="en-US"/>
              </w:rPr>
              <w:t>);</w:t>
            </w:r>
          </w:p>
        </w:tc>
        <w:tc>
          <w:tcPr>
            <w:tcW w:w="5527" w:type="dxa"/>
            <w:shd w:val="clear" w:color="auto" w:fill="auto"/>
          </w:tcPr>
          <w:p w14:paraId="05C363FC" w14:textId="01F0F317" w:rsidR="00F37519" w:rsidRPr="00F37519" w:rsidRDefault="5F21F93E" w:rsidP="00F92543">
            <w:pPr>
              <w:pStyle w:val="aa"/>
            </w:pPr>
            <w:r>
              <w:t xml:space="preserve">Функция </w:t>
            </w:r>
            <w:proofErr w:type="spellStart"/>
            <w:r w:rsidRPr="5F21F93E">
              <w:rPr>
                <w:rFonts w:ascii="Courier New" w:hAnsi="Courier New" w:cs="Courier New"/>
                <w:lang w:val="en-US"/>
              </w:rPr>
              <w:t>IsLess</w:t>
            </w:r>
            <w:proofErr w:type="spellEnd"/>
            <w:r>
              <w:t xml:space="preserve"> принимает два различных индекса в перестановке (1</w:t>
            </w:r>
            <w:r w:rsidRPr="5F21F93E">
              <w:rPr>
                <w:lang w:val="en-US"/>
              </w:rPr>
              <w:t> </w:t>
            </w:r>
            <w:r>
              <w:t>≤</w:t>
            </w:r>
            <w:r w:rsidRPr="5F21F93E">
              <w:rPr>
                <w:lang w:val="en-US"/>
              </w:rPr>
              <w:t> </w:t>
            </w:r>
            <w:proofErr w:type="spellStart"/>
            <w:r w:rsidRPr="5F21F93E">
              <w:rPr>
                <w:lang w:val="en-US"/>
              </w:rPr>
              <w:t>i</w:t>
            </w:r>
            <w:proofErr w:type="spellEnd"/>
            <w:r>
              <w:t>,</w:t>
            </w:r>
            <w:r w:rsidRPr="5F21F93E">
              <w:rPr>
                <w:lang w:val="en-US"/>
              </w:rPr>
              <w:t> j </w:t>
            </w:r>
            <w:r>
              <w:t>≤</w:t>
            </w:r>
            <w:r w:rsidRPr="5F21F93E">
              <w:rPr>
                <w:lang w:val="en-US"/>
              </w:rPr>
              <w:t> </w:t>
            </w:r>
            <w:r w:rsidRPr="5F21F93E">
              <w:rPr>
                <w:b/>
                <w:bCs/>
                <w:lang w:val="en-US"/>
              </w:rPr>
              <w:t>N</w:t>
            </w:r>
            <w:proofErr w:type="gramStart"/>
            <w:r w:rsidRPr="5F21F93E">
              <w:rPr>
                <w:lang w:val="en-US"/>
              </w:rPr>
              <w:t> </w:t>
            </w:r>
            <w:r>
              <w:t>)</w:t>
            </w:r>
            <w:proofErr w:type="gramEnd"/>
            <w:r>
              <w:t xml:space="preserve"> и возвращает значение </w:t>
            </w:r>
            <w:r w:rsidRPr="5F21F93E">
              <w:rPr>
                <w:lang w:val="en-US"/>
              </w:rPr>
              <w:t>True</w:t>
            </w:r>
            <w:r>
              <w:t xml:space="preserve">, если элемент на </w:t>
            </w:r>
            <w:proofErr w:type="spellStart"/>
            <w:r w:rsidRPr="5F21F93E">
              <w:rPr>
                <w:lang w:val="en-US"/>
              </w:rPr>
              <w:t>i</w:t>
            </w:r>
            <w:proofErr w:type="spellEnd"/>
            <w:r>
              <w:t xml:space="preserve">-й позиции меньше элемента на </w:t>
            </w:r>
            <w:r w:rsidRPr="5F21F93E">
              <w:rPr>
                <w:lang w:val="en-US"/>
              </w:rPr>
              <w:t>j</w:t>
            </w:r>
            <w:r>
              <w:t xml:space="preserve">-й, иначе функция возвращает значение </w:t>
            </w:r>
            <w:r w:rsidRPr="5F21F93E">
              <w:rPr>
                <w:lang w:val="en-US"/>
              </w:rPr>
              <w:t>False</w:t>
            </w:r>
            <w:r>
              <w:t>.</w:t>
            </w:r>
          </w:p>
          <w:p w14:paraId="42A75BF3" w14:textId="2F446601" w:rsidR="00B74244" w:rsidRDefault="00F37519" w:rsidP="00F92543">
            <w:pPr>
              <w:pStyle w:val="aa"/>
            </w:pPr>
            <w:r>
              <w:t>Функция может быть вызвана не более 100</w:t>
            </w:r>
            <w:r w:rsidR="00A44FA1">
              <w:t> </w:t>
            </w:r>
            <w:r>
              <w:t>000</w:t>
            </w:r>
            <w:r w:rsidR="00A44FA1" w:rsidRPr="00A44FA1">
              <w:t xml:space="preserve"> </w:t>
            </w:r>
            <w:r w:rsidR="00A44FA1">
              <w:t>раз</w:t>
            </w:r>
            <w:r w:rsidR="00EF70FD" w:rsidRPr="001D02D8">
              <w:t>.</w:t>
            </w:r>
          </w:p>
          <w:p w14:paraId="187F70F9" w14:textId="05226AF5" w:rsidR="00F37519" w:rsidRPr="001D02D8" w:rsidRDefault="00F37519" w:rsidP="00F92543">
            <w:pPr>
              <w:pStyle w:val="aa"/>
            </w:pPr>
            <w:r>
              <w:t>Если нарушено ограничение на количество вызовов функции или переданы некорректные параметры, то выполнение программы прекращается.</w:t>
            </w:r>
          </w:p>
        </w:tc>
      </w:tr>
      <w:tr w:rsidR="00B74244" w:rsidRPr="001D02D8" w14:paraId="4C9E4A1F" w14:textId="77777777" w:rsidTr="5F21F93E">
        <w:tc>
          <w:tcPr>
            <w:tcW w:w="3828" w:type="dxa"/>
            <w:shd w:val="clear" w:color="auto" w:fill="auto"/>
          </w:tcPr>
          <w:p w14:paraId="7EEEB9F2" w14:textId="77777777" w:rsidR="007B7A0A" w:rsidRPr="00A44FA1" w:rsidRDefault="00F37519" w:rsidP="00036C58">
            <w:pPr>
              <w:pStyle w:val="ae"/>
              <w:spacing w:after="0" w:line="240" w:lineRule="auto"/>
              <w:rPr>
                <w:rFonts w:ascii="Courier New" w:hAnsi="Courier New"/>
                <w:sz w:val="20"/>
                <w:lang w:val="en-US"/>
              </w:rPr>
            </w:pPr>
            <w:r>
              <w:rPr>
                <w:rFonts w:ascii="Courier New" w:hAnsi="Courier New"/>
                <w:sz w:val="20"/>
                <w:lang w:val="en-US"/>
              </w:rPr>
              <w:lastRenderedPageBreak/>
              <w:t>Procedure</w:t>
            </w:r>
            <w:r w:rsidR="00B74244" w:rsidRPr="001D02D8">
              <w:rPr>
                <w:rFonts w:ascii="Courier New" w:hAnsi="Courier New"/>
                <w:sz w:val="20"/>
                <w:lang w:val="en-US"/>
              </w:rPr>
              <w:t xml:space="preserve"> </w:t>
            </w:r>
          </w:p>
          <w:p w14:paraId="4C52D510" w14:textId="27606F01" w:rsidR="00B74244" w:rsidRPr="001D02D8" w:rsidRDefault="00F37519" w:rsidP="00036C58">
            <w:pPr>
              <w:pStyle w:val="ae"/>
              <w:spacing w:after="0" w:line="240" w:lineRule="auto"/>
              <w:rPr>
                <w:rFonts w:ascii="Courier New" w:hAnsi="Courier New"/>
                <w:sz w:val="20"/>
                <w:lang w:val="en-US"/>
              </w:rPr>
            </w:pPr>
            <w:r>
              <w:rPr>
                <w:rFonts w:ascii="Courier New" w:hAnsi="Courier New"/>
                <w:sz w:val="20"/>
                <w:lang w:val="en-US"/>
              </w:rPr>
              <w:t>Finish</w:t>
            </w:r>
            <w:r w:rsidR="00B74244" w:rsidRPr="001D02D8">
              <w:rPr>
                <w:rFonts w:ascii="Courier New" w:hAnsi="Courier New"/>
                <w:sz w:val="20"/>
                <w:lang w:val="en-US"/>
              </w:rPr>
              <w:t>(</w:t>
            </w:r>
            <w:proofErr w:type="spellStart"/>
            <w:r>
              <w:rPr>
                <w:rFonts w:ascii="Courier New" w:hAnsi="Courier New"/>
                <w:sz w:val="20"/>
                <w:lang w:val="en-US"/>
              </w:rPr>
              <w:t>k_position</w:t>
            </w:r>
            <w:proofErr w:type="spellEnd"/>
            <w:r w:rsidR="00B74244" w:rsidRPr="001D02D8">
              <w:rPr>
                <w:rFonts w:ascii="Courier New" w:hAnsi="Courier New"/>
                <w:sz w:val="20"/>
                <w:lang w:val="en-US"/>
              </w:rPr>
              <w:t xml:space="preserve">: </w:t>
            </w:r>
            <w:proofErr w:type="spellStart"/>
            <w:r w:rsidR="00B74244" w:rsidRPr="001D02D8">
              <w:rPr>
                <w:rFonts w:ascii="Courier New" w:hAnsi="Courier New"/>
                <w:sz w:val="20"/>
                <w:lang w:val="en-US"/>
              </w:rPr>
              <w:t>LongInt</w:t>
            </w:r>
            <w:proofErr w:type="spellEnd"/>
            <w:r w:rsidR="00B74244" w:rsidRPr="001D02D8">
              <w:rPr>
                <w:rFonts w:ascii="Courier New" w:hAnsi="Courier New"/>
                <w:sz w:val="20"/>
                <w:lang w:val="en-US"/>
              </w:rPr>
              <w:t>)</w:t>
            </w:r>
            <w:r>
              <w:rPr>
                <w:rFonts w:ascii="Courier New" w:hAnsi="Courier New"/>
                <w:sz w:val="20"/>
                <w:lang w:val="en-US"/>
              </w:rPr>
              <w:t>;</w:t>
            </w:r>
            <w:r w:rsidR="00FF3E59" w:rsidRPr="001D02D8">
              <w:rPr>
                <w:rFonts w:ascii="Courier New" w:hAnsi="Courier New"/>
                <w:sz w:val="20"/>
                <w:lang w:val="en-US"/>
              </w:rPr>
              <w:t xml:space="preserve"> </w:t>
            </w:r>
          </w:p>
          <w:p w14:paraId="6D14D568" w14:textId="77777777" w:rsidR="007B7A0A" w:rsidRPr="00A44FA1" w:rsidRDefault="007B7A0A" w:rsidP="00F37519">
            <w:pPr>
              <w:pStyle w:val="ae"/>
              <w:spacing w:after="0" w:line="240" w:lineRule="auto"/>
              <w:rPr>
                <w:rFonts w:ascii="Courier New" w:hAnsi="Courier New"/>
                <w:sz w:val="20"/>
                <w:lang w:val="en-US"/>
              </w:rPr>
            </w:pPr>
          </w:p>
          <w:p w14:paraId="20C4A141" w14:textId="414F6A4D" w:rsidR="00B74244" w:rsidRPr="001D02D8" w:rsidRDefault="00F37519" w:rsidP="00F37519">
            <w:pPr>
              <w:pStyle w:val="ae"/>
              <w:spacing w:after="0" w:line="240" w:lineRule="auto"/>
              <w:rPr>
                <w:rFonts w:ascii="Courier New" w:hAnsi="Courier New"/>
                <w:sz w:val="20"/>
                <w:lang w:val="en-US"/>
              </w:rPr>
            </w:pPr>
            <w:r>
              <w:rPr>
                <w:rFonts w:ascii="Courier New" w:hAnsi="Courier New"/>
                <w:sz w:val="20"/>
                <w:lang w:val="en-US"/>
              </w:rPr>
              <w:t>void</w:t>
            </w:r>
            <w:r w:rsidR="00EF70FD" w:rsidRPr="001D02D8">
              <w:rPr>
                <w:rFonts w:ascii="Courier New" w:hAnsi="Courier New"/>
                <w:sz w:val="20"/>
                <w:lang w:val="en-US"/>
              </w:rPr>
              <w:t xml:space="preserve"> </w:t>
            </w:r>
            <w:r>
              <w:rPr>
                <w:rFonts w:ascii="Courier New" w:hAnsi="Courier New"/>
                <w:sz w:val="20"/>
                <w:lang w:val="en-US"/>
              </w:rPr>
              <w:t>Finish</w:t>
            </w:r>
            <w:r w:rsidR="00B74244" w:rsidRPr="001D02D8">
              <w:rPr>
                <w:rFonts w:ascii="Courier New" w:hAnsi="Courier New"/>
                <w:sz w:val="20"/>
                <w:lang w:val="en-US"/>
              </w:rPr>
              <w:t>(</w:t>
            </w:r>
            <w:proofErr w:type="spellStart"/>
            <w:r w:rsidR="00EF70FD" w:rsidRPr="001D02D8">
              <w:rPr>
                <w:rFonts w:ascii="Courier New" w:hAnsi="Courier New"/>
                <w:sz w:val="20"/>
                <w:lang w:val="en-US"/>
              </w:rPr>
              <w:t>int</w:t>
            </w:r>
            <w:proofErr w:type="spellEnd"/>
            <w:r w:rsidR="00EF70FD" w:rsidRPr="001D02D8">
              <w:rPr>
                <w:rFonts w:ascii="Courier New" w:hAnsi="Courier New"/>
                <w:sz w:val="20"/>
                <w:lang w:val="en-US"/>
              </w:rPr>
              <w:t xml:space="preserve"> </w:t>
            </w:r>
            <w:proofErr w:type="spellStart"/>
            <w:r>
              <w:rPr>
                <w:rFonts w:ascii="Courier New" w:hAnsi="Courier New"/>
                <w:sz w:val="20"/>
                <w:lang w:val="en-US"/>
              </w:rPr>
              <w:t>k_position</w:t>
            </w:r>
            <w:proofErr w:type="spellEnd"/>
            <w:r w:rsidR="00B74244" w:rsidRPr="001D02D8">
              <w:rPr>
                <w:rFonts w:ascii="Courier New" w:hAnsi="Courier New"/>
                <w:sz w:val="20"/>
                <w:lang w:val="en-US"/>
              </w:rPr>
              <w:t>);</w:t>
            </w:r>
          </w:p>
        </w:tc>
        <w:tc>
          <w:tcPr>
            <w:tcW w:w="5527" w:type="dxa"/>
            <w:shd w:val="clear" w:color="auto" w:fill="auto"/>
          </w:tcPr>
          <w:p w14:paraId="22022122" w14:textId="77777777" w:rsidR="00EF70FD" w:rsidRDefault="00F37519" w:rsidP="00B9199E">
            <w:pPr>
              <w:pStyle w:val="aa"/>
            </w:pPr>
            <w:r>
              <w:t xml:space="preserve">Для корректного завершения работы с библиотекой должна быть вызвана процедура </w:t>
            </w:r>
            <w:r w:rsidRPr="00B9199E">
              <w:rPr>
                <w:rFonts w:ascii="Courier New" w:hAnsi="Courier New" w:cs="Courier New"/>
                <w:lang w:val="en-US"/>
              </w:rPr>
              <w:t>Finish</w:t>
            </w:r>
            <w:r w:rsidRPr="00F37519">
              <w:t xml:space="preserve">. </w:t>
            </w:r>
            <w:r>
              <w:t xml:space="preserve">Параметром этой функции нужно передать найденную позицию </w:t>
            </w:r>
            <w:r w:rsidR="00B9199E">
              <w:t>числа</w:t>
            </w:r>
            <w:r>
              <w:t xml:space="preserve"> </w:t>
            </w:r>
            <w:r w:rsidRPr="00F37519">
              <w:rPr>
                <w:b/>
                <w:lang w:val="en-US"/>
              </w:rPr>
              <w:t>K</w:t>
            </w:r>
            <w:r w:rsidRPr="00A44FA1">
              <w:t>.</w:t>
            </w:r>
          </w:p>
          <w:p w14:paraId="326AF74E" w14:textId="46BDD125" w:rsidR="00B9199E" w:rsidRPr="00B9199E" w:rsidRDefault="00B9199E" w:rsidP="00B9199E">
            <w:pPr>
              <w:pStyle w:val="aa"/>
            </w:pPr>
            <w:r>
              <w:t>После вызова этой функции выполнение программы будет автоматически завершено.</w:t>
            </w:r>
          </w:p>
        </w:tc>
      </w:tr>
    </w:tbl>
    <w:p w14:paraId="4A88F3C7" w14:textId="77777777" w:rsidR="00B74244" w:rsidRPr="001D02D8" w:rsidRDefault="00B74244" w:rsidP="00B74244"/>
    <w:p w14:paraId="02FCFD2D" w14:textId="77777777" w:rsidR="00B74244" w:rsidRPr="001D02D8" w:rsidRDefault="00B74244" w:rsidP="00B74244">
      <w:pPr>
        <w:pStyle w:val="ae"/>
        <w:spacing w:after="0" w:line="240" w:lineRule="auto"/>
        <w:rPr>
          <w:rFonts w:ascii="Times New Roman" w:hAnsi="Times New Roman"/>
          <w:sz w:val="24"/>
          <w:szCs w:val="24"/>
        </w:rPr>
      </w:pPr>
      <w:r w:rsidRPr="001D02D8">
        <w:rPr>
          <w:rFonts w:ascii="Times New Roman" w:hAnsi="Times New Roman"/>
          <w:b/>
          <w:sz w:val="24"/>
          <w:szCs w:val="24"/>
        </w:rPr>
        <w:t>Детали реализации</w:t>
      </w:r>
    </w:p>
    <w:p w14:paraId="3E895FB2" w14:textId="7BD3AA1B" w:rsidR="00B74244" w:rsidRPr="001D02D8" w:rsidRDefault="00B74244" w:rsidP="003F245F">
      <w:pPr>
        <w:pStyle w:val="ae"/>
        <w:spacing w:after="0" w:line="240" w:lineRule="auto"/>
        <w:ind w:firstLine="539"/>
        <w:jc w:val="both"/>
        <w:rPr>
          <w:rFonts w:ascii="Times New Roman" w:hAnsi="Times New Roman"/>
          <w:sz w:val="24"/>
          <w:szCs w:val="24"/>
        </w:rPr>
      </w:pPr>
      <w:r w:rsidRPr="001D02D8">
        <w:rPr>
          <w:rFonts w:ascii="Times New Roman" w:hAnsi="Times New Roman"/>
          <w:sz w:val="24"/>
          <w:szCs w:val="24"/>
        </w:rPr>
        <w:t xml:space="preserve">Реализация библиотеки </w:t>
      </w:r>
      <w:proofErr w:type="spellStart"/>
      <w:r w:rsidR="00B9199E">
        <w:rPr>
          <w:rFonts w:ascii="Times New Roman" w:hAnsi="Times New Roman"/>
          <w:b/>
          <w:sz w:val="24"/>
          <w:szCs w:val="24"/>
          <w:lang w:val="en-US"/>
        </w:rPr>
        <w:t>FindPosition</w:t>
      </w:r>
      <w:proofErr w:type="spellEnd"/>
      <w:r w:rsidRPr="001D02D8">
        <w:rPr>
          <w:rFonts w:ascii="Times New Roman" w:hAnsi="Times New Roman"/>
          <w:sz w:val="24"/>
          <w:szCs w:val="24"/>
        </w:rPr>
        <w:t xml:space="preserve"> </w:t>
      </w:r>
      <w:r w:rsidR="00B9199E">
        <w:rPr>
          <w:rFonts w:ascii="Times New Roman" w:hAnsi="Times New Roman"/>
          <w:sz w:val="24"/>
          <w:szCs w:val="24"/>
        </w:rPr>
        <w:t>состоит</w:t>
      </w:r>
      <w:r w:rsidR="00EF70FD" w:rsidRPr="001D02D8">
        <w:rPr>
          <w:rFonts w:ascii="Times New Roman" w:hAnsi="Times New Roman"/>
          <w:sz w:val="24"/>
          <w:szCs w:val="24"/>
        </w:rPr>
        <w:t xml:space="preserve"> </w:t>
      </w:r>
      <w:r w:rsidRPr="001D02D8">
        <w:rPr>
          <w:rFonts w:ascii="Times New Roman" w:hAnsi="Times New Roman"/>
          <w:sz w:val="24"/>
          <w:szCs w:val="24"/>
        </w:rPr>
        <w:t>из следующих файлов:</w:t>
      </w:r>
    </w:p>
    <w:p w14:paraId="3728F9EC" w14:textId="50A05947" w:rsidR="00B74244" w:rsidRPr="007B7A0A" w:rsidRDefault="00B74244" w:rsidP="003F245F">
      <w:pPr>
        <w:pStyle w:val="ae"/>
        <w:spacing w:after="0" w:line="240" w:lineRule="auto"/>
        <w:ind w:firstLine="708"/>
        <w:jc w:val="both"/>
        <w:rPr>
          <w:rFonts w:ascii="Courier New" w:hAnsi="Courier New"/>
          <w:sz w:val="24"/>
          <w:szCs w:val="24"/>
          <w:lang w:val="en-US"/>
        </w:rPr>
      </w:pPr>
      <w:r w:rsidRPr="001D02D8">
        <w:rPr>
          <w:rFonts w:ascii="Courier New" w:hAnsi="Courier New"/>
          <w:sz w:val="24"/>
          <w:szCs w:val="24"/>
          <w:lang w:val="en-US"/>
        </w:rPr>
        <w:t>Pascal</w:t>
      </w:r>
      <w:r w:rsidRPr="007B7A0A">
        <w:rPr>
          <w:rFonts w:ascii="Courier New" w:hAnsi="Courier New"/>
          <w:sz w:val="24"/>
          <w:szCs w:val="24"/>
          <w:lang w:val="en-US"/>
        </w:rPr>
        <w:t>:</w:t>
      </w:r>
      <w:r w:rsidRPr="007B7A0A">
        <w:rPr>
          <w:sz w:val="24"/>
          <w:szCs w:val="24"/>
          <w:lang w:val="en-US"/>
        </w:rPr>
        <w:t> </w:t>
      </w:r>
      <w:r w:rsidRPr="001D02D8">
        <w:rPr>
          <w:rFonts w:ascii="Times New Roman" w:hAnsi="Times New Roman"/>
          <w:sz w:val="24"/>
          <w:szCs w:val="24"/>
        </w:rPr>
        <w:t>файл</w:t>
      </w:r>
      <w:r w:rsidRPr="007B7A0A">
        <w:rPr>
          <w:sz w:val="24"/>
          <w:szCs w:val="24"/>
          <w:lang w:val="en-US"/>
        </w:rPr>
        <w:t> </w:t>
      </w:r>
      <w:proofErr w:type="spellStart"/>
      <w:r w:rsidR="00DC589A">
        <w:rPr>
          <w:rFonts w:ascii="Courier New" w:hAnsi="Courier New"/>
          <w:sz w:val="24"/>
          <w:szCs w:val="24"/>
          <w:lang w:val="en-US"/>
        </w:rPr>
        <w:t>findposition</w:t>
      </w:r>
      <w:r w:rsidRPr="007B7A0A">
        <w:rPr>
          <w:rFonts w:ascii="Courier New" w:hAnsi="Courier New"/>
          <w:sz w:val="24"/>
          <w:szCs w:val="24"/>
          <w:lang w:val="en-US"/>
        </w:rPr>
        <w:t>.</w:t>
      </w:r>
      <w:r w:rsidRPr="001D02D8">
        <w:rPr>
          <w:rFonts w:ascii="Courier New" w:hAnsi="Courier New"/>
          <w:sz w:val="24"/>
          <w:szCs w:val="24"/>
          <w:lang w:val="en-US"/>
        </w:rPr>
        <w:t>pas</w:t>
      </w:r>
      <w:proofErr w:type="spellEnd"/>
    </w:p>
    <w:p w14:paraId="3A089D70" w14:textId="549889D0" w:rsidR="00B74244" w:rsidRPr="00DC589A" w:rsidRDefault="00B74244" w:rsidP="003F245F">
      <w:pPr>
        <w:pStyle w:val="ae"/>
        <w:spacing w:after="0" w:line="240" w:lineRule="auto"/>
        <w:ind w:firstLine="708"/>
        <w:jc w:val="both"/>
        <w:rPr>
          <w:rFonts w:ascii="Courier New" w:hAnsi="Courier New"/>
          <w:sz w:val="24"/>
          <w:szCs w:val="24"/>
          <w:lang w:val="en-US"/>
        </w:rPr>
      </w:pPr>
      <w:r w:rsidRPr="001D02D8">
        <w:rPr>
          <w:rFonts w:ascii="Courier New" w:hAnsi="Courier New"/>
          <w:sz w:val="24"/>
          <w:szCs w:val="24"/>
          <w:lang w:val="en-US"/>
        </w:rPr>
        <w:t>C</w:t>
      </w:r>
      <w:r w:rsidRPr="00DC589A">
        <w:rPr>
          <w:rFonts w:ascii="Courier New" w:hAnsi="Courier New"/>
          <w:sz w:val="24"/>
          <w:szCs w:val="24"/>
          <w:lang w:val="en-US"/>
        </w:rPr>
        <w:t>++:</w:t>
      </w:r>
      <w:r w:rsidRPr="001D02D8">
        <w:rPr>
          <w:sz w:val="24"/>
          <w:szCs w:val="24"/>
          <w:lang w:val="en-US"/>
        </w:rPr>
        <w:t> </w:t>
      </w:r>
      <w:r w:rsidRPr="001D02D8">
        <w:rPr>
          <w:rFonts w:ascii="Times New Roman" w:hAnsi="Times New Roman"/>
          <w:sz w:val="24"/>
          <w:szCs w:val="24"/>
        </w:rPr>
        <w:t>файлы</w:t>
      </w:r>
      <w:r w:rsidRPr="001D02D8">
        <w:rPr>
          <w:sz w:val="24"/>
          <w:szCs w:val="24"/>
          <w:lang w:val="en-US"/>
        </w:rPr>
        <w:t> </w:t>
      </w:r>
      <w:proofErr w:type="spellStart"/>
      <w:r w:rsidR="00DC589A">
        <w:rPr>
          <w:rFonts w:ascii="Courier New" w:hAnsi="Courier New"/>
          <w:sz w:val="24"/>
          <w:szCs w:val="24"/>
          <w:lang w:val="en-US"/>
        </w:rPr>
        <w:t>findposition</w:t>
      </w:r>
      <w:r w:rsidRPr="00DC589A">
        <w:rPr>
          <w:rFonts w:ascii="Courier New" w:hAnsi="Courier New"/>
          <w:sz w:val="24"/>
          <w:szCs w:val="24"/>
          <w:lang w:val="en-US"/>
        </w:rPr>
        <w:t>.</w:t>
      </w:r>
      <w:r w:rsidRPr="001D02D8">
        <w:rPr>
          <w:rFonts w:ascii="Courier New" w:hAnsi="Courier New"/>
          <w:sz w:val="24"/>
          <w:szCs w:val="24"/>
          <w:lang w:val="en-US"/>
        </w:rPr>
        <w:t>h</w:t>
      </w:r>
      <w:proofErr w:type="spellEnd"/>
      <w:r w:rsidRPr="001D02D8">
        <w:rPr>
          <w:sz w:val="24"/>
          <w:szCs w:val="24"/>
          <w:lang w:val="en-US"/>
        </w:rPr>
        <w:t> </w:t>
      </w:r>
      <w:r w:rsidRPr="001D02D8">
        <w:rPr>
          <w:rFonts w:ascii="Times New Roman" w:hAnsi="Times New Roman"/>
          <w:sz w:val="24"/>
          <w:szCs w:val="24"/>
        </w:rPr>
        <w:t>и</w:t>
      </w:r>
      <w:r w:rsidRPr="001D02D8">
        <w:rPr>
          <w:sz w:val="24"/>
          <w:szCs w:val="24"/>
          <w:lang w:val="en-US"/>
        </w:rPr>
        <w:t> </w:t>
      </w:r>
      <w:r w:rsidR="00DC589A">
        <w:rPr>
          <w:rFonts w:ascii="Courier New" w:hAnsi="Courier New"/>
          <w:sz w:val="24"/>
          <w:szCs w:val="24"/>
          <w:lang w:val="en-US"/>
        </w:rPr>
        <w:t>findposition</w:t>
      </w:r>
      <w:r w:rsidRPr="00DC589A">
        <w:rPr>
          <w:rFonts w:ascii="Courier New" w:hAnsi="Courier New"/>
          <w:sz w:val="24"/>
          <w:szCs w:val="24"/>
          <w:lang w:val="en-US"/>
        </w:rPr>
        <w:t>.</w:t>
      </w:r>
      <w:r w:rsidRPr="001D02D8">
        <w:rPr>
          <w:rFonts w:ascii="Courier New" w:hAnsi="Courier New"/>
          <w:sz w:val="24"/>
          <w:szCs w:val="24"/>
          <w:lang w:val="en-US"/>
        </w:rPr>
        <w:t>cpp</w:t>
      </w:r>
    </w:p>
    <w:p w14:paraId="778CAF32" w14:textId="2AAB48CB" w:rsidR="00B74244" w:rsidRPr="001D02D8" w:rsidRDefault="00B74244" w:rsidP="003F245F">
      <w:pPr>
        <w:pStyle w:val="ae"/>
        <w:spacing w:after="0" w:line="240" w:lineRule="auto"/>
        <w:ind w:firstLine="539"/>
        <w:jc w:val="both"/>
        <w:rPr>
          <w:rFonts w:ascii="Times New Roman" w:hAnsi="Times New Roman"/>
          <w:sz w:val="24"/>
          <w:szCs w:val="24"/>
        </w:rPr>
      </w:pPr>
      <w:r w:rsidRPr="001D02D8">
        <w:rPr>
          <w:rFonts w:ascii="Times New Roman" w:hAnsi="Times New Roman"/>
          <w:sz w:val="24"/>
          <w:szCs w:val="24"/>
        </w:rPr>
        <w:t>Подключать</w:t>
      </w:r>
      <w:r w:rsidR="00A44FA1">
        <w:rPr>
          <w:rFonts w:ascii="Times New Roman" w:hAnsi="Times New Roman"/>
          <w:sz w:val="24"/>
          <w:szCs w:val="24"/>
        </w:rPr>
        <w:t xml:space="preserve"> библиотеку</w:t>
      </w:r>
      <w:r w:rsidR="00DC589A">
        <w:rPr>
          <w:rFonts w:ascii="Times New Roman" w:hAnsi="Times New Roman"/>
          <w:sz w:val="24"/>
          <w:szCs w:val="24"/>
        </w:rPr>
        <w:t xml:space="preserve"> в программе следует </w:t>
      </w:r>
      <w:r w:rsidRPr="001D02D8">
        <w:rPr>
          <w:rFonts w:ascii="Times New Roman" w:hAnsi="Times New Roman"/>
          <w:sz w:val="24"/>
          <w:szCs w:val="24"/>
        </w:rPr>
        <w:t>следующим образом:</w:t>
      </w:r>
    </w:p>
    <w:p w14:paraId="461D2996" w14:textId="11F84D92" w:rsidR="00B74244" w:rsidRPr="007B7A0A" w:rsidRDefault="00B74244" w:rsidP="007B7A0A">
      <w:pPr>
        <w:pStyle w:val="ae"/>
        <w:spacing w:after="0" w:line="240" w:lineRule="auto"/>
        <w:ind w:firstLine="708"/>
        <w:jc w:val="both"/>
        <w:rPr>
          <w:rFonts w:ascii="Courier New" w:hAnsi="Courier New"/>
          <w:sz w:val="24"/>
          <w:szCs w:val="24"/>
          <w:lang w:val="en-US"/>
        </w:rPr>
      </w:pPr>
      <w:r w:rsidRPr="001D02D8">
        <w:rPr>
          <w:rFonts w:ascii="Courier New" w:hAnsi="Courier New"/>
          <w:sz w:val="24"/>
          <w:szCs w:val="24"/>
          <w:lang w:val="en-US"/>
        </w:rPr>
        <w:t xml:space="preserve">Pascal:  Uses </w:t>
      </w:r>
      <w:proofErr w:type="spellStart"/>
      <w:r w:rsidR="00DC589A">
        <w:rPr>
          <w:rFonts w:ascii="Courier New" w:hAnsi="Courier New"/>
          <w:sz w:val="24"/>
          <w:szCs w:val="24"/>
          <w:lang w:val="en-US"/>
        </w:rPr>
        <w:t>findposition</w:t>
      </w:r>
      <w:proofErr w:type="spellEnd"/>
      <w:r w:rsidRPr="001D02D8">
        <w:rPr>
          <w:rFonts w:ascii="Courier New" w:hAnsi="Courier New"/>
          <w:sz w:val="24"/>
          <w:szCs w:val="24"/>
          <w:lang w:val="en-US"/>
        </w:rPr>
        <w:t>;</w:t>
      </w:r>
      <w:r w:rsidR="007B7A0A" w:rsidRPr="007B7A0A">
        <w:rPr>
          <w:rFonts w:ascii="Courier New" w:hAnsi="Courier New"/>
          <w:sz w:val="24"/>
          <w:szCs w:val="24"/>
          <w:lang w:val="en-US"/>
        </w:rPr>
        <w:tab/>
      </w:r>
      <w:r w:rsidRPr="001D02D8">
        <w:rPr>
          <w:rFonts w:ascii="Courier New" w:hAnsi="Courier New"/>
          <w:sz w:val="24"/>
          <w:szCs w:val="24"/>
          <w:lang w:val="en-US"/>
        </w:rPr>
        <w:t>С++: #include “</w:t>
      </w:r>
      <w:proofErr w:type="spellStart"/>
      <w:r w:rsidR="00DC589A">
        <w:rPr>
          <w:rFonts w:ascii="Courier New" w:hAnsi="Courier New"/>
          <w:sz w:val="24"/>
          <w:szCs w:val="24"/>
          <w:lang w:val="en-US"/>
        </w:rPr>
        <w:t>findposition</w:t>
      </w:r>
      <w:r w:rsidRPr="001D02D8">
        <w:rPr>
          <w:rFonts w:ascii="Courier New" w:hAnsi="Courier New"/>
          <w:sz w:val="24"/>
          <w:szCs w:val="24"/>
          <w:lang w:val="en-US"/>
        </w:rPr>
        <w:t>.h</w:t>
      </w:r>
      <w:proofErr w:type="spellEnd"/>
      <w:r w:rsidRPr="001D02D8">
        <w:rPr>
          <w:rFonts w:ascii="Courier New" w:hAnsi="Courier New"/>
          <w:sz w:val="24"/>
          <w:szCs w:val="24"/>
          <w:lang w:val="en-US"/>
        </w:rPr>
        <w:t>”</w:t>
      </w:r>
    </w:p>
    <w:p w14:paraId="02756D80" w14:textId="407BCDDE" w:rsidR="00B74244" w:rsidRPr="001D02D8" w:rsidRDefault="00E5556C" w:rsidP="00AF0310">
      <w:pPr>
        <w:pStyle w:val="ae"/>
        <w:spacing w:after="0" w:line="240" w:lineRule="auto"/>
        <w:ind w:firstLine="539"/>
        <w:jc w:val="both"/>
        <w:rPr>
          <w:rFonts w:ascii="Courier New" w:hAnsi="Courier New"/>
          <w:sz w:val="24"/>
          <w:szCs w:val="24"/>
        </w:rPr>
      </w:pPr>
      <w:r w:rsidRPr="001D02D8">
        <w:rPr>
          <w:rFonts w:ascii="Times New Roman" w:hAnsi="Times New Roman"/>
          <w:sz w:val="24"/>
          <w:szCs w:val="24"/>
        </w:rPr>
        <w:t xml:space="preserve">Компиляция будет </w:t>
      </w:r>
      <w:r w:rsidR="00B74244" w:rsidRPr="001D02D8">
        <w:rPr>
          <w:rFonts w:ascii="Times New Roman" w:hAnsi="Times New Roman"/>
          <w:sz w:val="24"/>
          <w:szCs w:val="24"/>
        </w:rPr>
        <w:t>осуществлять</w:t>
      </w:r>
      <w:r w:rsidRPr="001D02D8">
        <w:rPr>
          <w:rFonts w:ascii="Times New Roman" w:hAnsi="Times New Roman"/>
          <w:sz w:val="24"/>
          <w:szCs w:val="24"/>
        </w:rPr>
        <w:t>ся</w:t>
      </w:r>
      <w:r w:rsidR="00B74244" w:rsidRPr="001D02D8">
        <w:rPr>
          <w:rFonts w:ascii="Times New Roman" w:hAnsi="Times New Roman"/>
          <w:sz w:val="24"/>
          <w:szCs w:val="24"/>
        </w:rPr>
        <w:t xml:space="preserve"> следующим образом:</w:t>
      </w:r>
    </w:p>
    <w:p w14:paraId="078D777C" w14:textId="0A4E7DE9" w:rsidR="00AF0310" w:rsidRPr="00DC589A" w:rsidRDefault="00B74244" w:rsidP="00AF0310">
      <w:pPr>
        <w:pStyle w:val="ae"/>
        <w:spacing w:after="0" w:line="240" w:lineRule="auto"/>
        <w:ind w:left="708"/>
        <w:jc w:val="both"/>
        <w:rPr>
          <w:rFonts w:ascii="Courier New" w:hAnsi="Courier New"/>
          <w:sz w:val="24"/>
          <w:szCs w:val="24"/>
          <w:lang w:val="en-US"/>
        </w:rPr>
      </w:pPr>
      <w:r w:rsidRPr="001D02D8">
        <w:rPr>
          <w:rFonts w:ascii="Courier New" w:hAnsi="Courier New"/>
          <w:sz w:val="24"/>
          <w:szCs w:val="24"/>
          <w:lang w:val="en-US"/>
        </w:rPr>
        <w:t>Pascal</w:t>
      </w:r>
      <w:r w:rsidRPr="00DC589A">
        <w:rPr>
          <w:rFonts w:ascii="Courier New" w:hAnsi="Courier New"/>
          <w:sz w:val="24"/>
          <w:szCs w:val="24"/>
          <w:lang w:val="en-US"/>
        </w:rPr>
        <w:t>:</w:t>
      </w:r>
      <w:r w:rsidRPr="001D02D8">
        <w:rPr>
          <w:sz w:val="24"/>
          <w:szCs w:val="24"/>
          <w:lang w:val="en-US"/>
        </w:rPr>
        <w:t> </w:t>
      </w:r>
      <w:proofErr w:type="spellStart"/>
      <w:proofErr w:type="gramStart"/>
      <w:r w:rsidRPr="001D02D8">
        <w:rPr>
          <w:rFonts w:ascii="Courier New" w:hAnsi="Courier New"/>
          <w:sz w:val="24"/>
          <w:szCs w:val="24"/>
          <w:lang w:val="en-US"/>
        </w:rPr>
        <w:t>fpc</w:t>
      </w:r>
      <w:proofErr w:type="spellEnd"/>
      <w:proofErr w:type="gramEnd"/>
      <w:r w:rsidRPr="001D02D8">
        <w:rPr>
          <w:sz w:val="24"/>
          <w:szCs w:val="24"/>
          <w:lang w:val="en-US"/>
        </w:rPr>
        <w:t> </w:t>
      </w:r>
      <w:r w:rsidRPr="00DC589A">
        <w:rPr>
          <w:rFonts w:ascii="Courier New" w:hAnsi="Courier New"/>
          <w:sz w:val="24"/>
          <w:szCs w:val="24"/>
          <w:lang w:val="en-US"/>
        </w:rPr>
        <w:t>-</w:t>
      </w:r>
      <w:r w:rsidRPr="001D02D8">
        <w:rPr>
          <w:rFonts w:ascii="Courier New" w:hAnsi="Courier New"/>
          <w:sz w:val="24"/>
          <w:szCs w:val="24"/>
          <w:lang w:val="en-US"/>
        </w:rPr>
        <w:t>O</w:t>
      </w:r>
      <w:r w:rsidRPr="00DC589A">
        <w:rPr>
          <w:rFonts w:ascii="Courier New" w:hAnsi="Courier New"/>
          <w:sz w:val="24"/>
          <w:szCs w:val="24"/>
          <w:lang w:val="en-US"/>
        </w:rPr>
        <w:t>2</w:t>
      </w:r>
      <w:r w:rsidRPr="001D02D8">
        <w:rPr>
          <w:sz w:val="24"/>
          <w:szCs w:val="24"/>
          <w:lang w:val="en-US"/>
        </w:rPr>
        <w:t> </w:t>
      </w:r>
      <w:proofErr w:type="spellStart"/>
      <w:r w:rsidR="00DC589A">
        <w:rPr>
          <w:rFonts w:ascii="Courier New" w:hAnsi="Courier New"/>
          <w:sz w:val="24"/>
          <w:szCs w:val="24"/>
          <w:lang w:val="en-US"/>
        </w:rPr>
        <w:t>solution</w:t>
      </w:r>
      <w:r w:rsidRPr="00DC589A">
        <w:rPr>
          <w:rFonts w:ascii="Courier New" w:hAnsi="Courier New"/>
          <w:sz w:val="24"/>
          <w:szCs w:val="24"/>
          <w:lang w:val="en-US"/>
        </w:rPr>
        <w:t>.</w:t>
      </w:r>
      <w:r w:rsidRPr="001D02D8">
        <w:rPr>
          <w:rFonts w:ascii="Courier New" w:hAnsi="Courier New"/>
          <w:sz w:val="24"/>
          <w:szCs w:val="24"/>
          <w:lang w:val="en-US"/>
        </w:rPr>
        <w:t>pas</w:t>
      </w:r>
      <w:proofErr w:type="spellEnd"/>
      <w:r w:rsidRPr="00DC589A">
        <w:rPr>
          <w:rFonts w:ascii="Courier New" w:hAnsi="Courier New"/>
          <w:sz w:val="24"/>
          <w:szCs w:val="24"/>
          <w:lang w:val="en-US"/>
        </w:rPr>
        <w:t>.</w:t>
      </w:r>
    </w:p>
    <w:p w14:paraId="6DF66791" w14:textId="22E0C8FF" w:rsidR="00B74244" w:rsidRPr="001D02D8" w:rsidRDefault="5F21F93E" w:rsidP="5F21F93E">
      <w:pPr>
        <w:pStyle w:val="ae"/>
        <w:spacing w:after="0" w:line="240" w:lineRule="auto"/>
        <w:ind w:left="708"/>
        <w:jc w:val="both"/>
        <w:rPr>
          <w:rFonts w:ascii="Times New Roman" w:hAnsi="Times New Roman"/>
          <w:sz w:val="24"/>
          <w:szCs w:val="24"/>
        </w:rPr>
      </w:pPr>
      <w:r w:rsidRPr="5F21F93E">
        <w:rPr>
          <w:rFonts w:ascii="Times New Roman" w:hAnsi="Times New Roman"/>
          <w:sz w:val="24"/>
          <w:szCs w:val="24"/>
        </w:rPr>
        <w:t>Файлы</w:t>
      </w:r>
      <w:r w:rsidRPr="5F21F93E">
        <w:rPr>
          <w:sz w:val="24"/>
          <w:szCs w:val="24"/>
        </w:rPr>
        <w:t> </w:t>
      </w:r>
      <w:r w:rsidRPr="5F21F93E">
        <w:rPr>
          <w:rFonts w:ascii="Courier New" w:hAnsi="Courier New"/>
          <w:sz w:val="24"/>
          <w:szCs w:val="24"/>
          <w:lang w:val="en-US"/>
        </w:rPr>
        <w:t>solution</w:t>
      </w:r>
      <w:r w:rsidRPr="5F21F93E">
        <w:rPr>
          <w:rFonts w:ascii="Courier New" w:hAnsi="Courier New"/>
          <w:sz w:val="24"/>
          <w:szCs w:val="24"/>
        </w:rPr>
        <w:t>.</w:t>
      </w:r>
      <w:r w:rsidRPr="5F21F93E">
        <w:rPr>
          <w:rFonts w:ascii="Courier New" w:hAnsi="Courier New"/>
          <w:sz w:val="24"/>
          <w:szCs w:val="24"/>
          <w:lang w:val="en-US"/>
        </w:rPr>
        <w:t>pas</w:t>
      </w:r>
      <w:r w:rsidRPr="5F21F93E">
        <w:rPr>
          <w:sz w:val="24"/>
          <w:szCs w:val="24"/>
        </w:rPr>
        <w:t> и </w:t>
      </w:r>
      <w:proofErr w:type="spellStart"/>
      <w:r w:rsidRPr="5F21F93E">
        <w:rPr>
          <w:rFonts w:ascii="Courier New" w:hAnsi="Courier New"/>
          <w:sz w:val="24"/>
          <w:szCs w:val="24"/>
          <w:lang w:val="en-US"/>
        </w:rPr>
        <w:t>findposition</w:t>
      </w:r>
      <w:proofErr w:type="spellEnd"/>
      <w:r w:rsidRPr="5F21F93E">
        <w:rPr>
          <w:rFonts w:ascii="Courier New" w:hAnsi="Courier New"/>
          <w:sz w:val="24"/>
          <w:szCs w:val="24"/>
        </w:rPr>
        <w:t>.</w:t>
      </w:r>
      <w:r w:rsidRPr="5F21F93E">
        <w:rPr>
          <w:rFonts w:ascii="Courier New" w:hAnsi="Courier New"/>
          <w:sz w:val="24"/>
          <w:szCs w:val="24"/>
          <w:lang w:val="en-US"/>
        </w:rPr>
        <w:t>pas</w:t>
      </w:r>
      <w:r w:rsidRPr="5F21F93E">
        <w:rPr>
          <w:sz w:val="24"/>
          <w:szCs w:val="24"/>
        </w:rPr>
        <w:t> </w:t>
      </w:r>
      <w:r w:rsidRPr="5F21F93E">
        <w:rPr>
          <w:rFonts w:ascii="Times New Roman" w:hAnsi="Times New Roman"/>
          <w:sz w:val="24"/>
          <w:szCs w:val="24"/>
        </w:rPr>
        <w:t>должны находиться в одной директории.</w:t>
      </w:r>
    </w:p>
    <w:p w14:paraId="404132B1" w14:textId="351840D5" w:rsidR="00AF0310" w:rsidRPr="001D02D8" w:rsidRDefault="00B74244" w:rsidP="00AF0310">
      <w:pPr>
        <w:pStyle w:val="ae"/>
        <w:spacing w:after="0" w:line="240" w:lineRule="auto"/>
        <w:ind w:left="708"/>
        <w:jc w:val="both"/>
        <w:rPr>
          <w:sz w:val="24"/>
          <w:szCs w:val="24"/>
          <w:lang w:val="en-US"/>
        </w:rPr>
      </w:pPr>
      <w:r w:rsidRPr="001D02D8">
        <w:rPr>
          <w:rFonts w:ascii="Courier New" w:hAnsi="Courier New"/>
          <w:sz w:val="24"/>
          <w:szCs w:val="24"/>
          <w:lang w:val="en-US"/>
        </w:rPr>
        <w:t>C++:</w:t>
      </w:r>
      <w:r w:rsidRPr="001D02D8">
        <w:rPr>
          <w:sz w:val="24"/>
          <w:szCs w:val="24"/>
          <w:lang w:val="en-US"/>
        </w:rPr>
        <w:t> </w:t>
      </w:r>
      <w:r w:rsidRPr="001D02D8">
        <w:rPr>
          <w:rFonts w:ascii="Courier New" w:hAnsi="Courier New"/>
          <w:sz w:val="24"/>
          <w:szCs w:val="24"/>
          <w:lang w:val="en-US"/>
        </w:rPr>
        <w:t xml:space="preserve">g++ –O2 </w:t>
      </w:r>
      <w:r w:rsidR="00DC589A">
        <w:rPr>
          <w:rFonts w:ascii="Courier New" w:hAnsi="Courier New"/>
          <w:sz w:val="24"/>
          <w:szCs w:val="24"/>
          <w:lang w:val="en-US"/>
        </w:rPr>
        <w:t>findposition</w:t>
      </w:r>
      <w:r w:rsidRPr="001D02D8">
        <w:rPr>
          <w:rFonts w:ascii="Courier New" w:hAnsi="Courier New"/>
          <w:sz w:val="24"/>
          <w:szCs w:val="24"/>
          <w:lang w:val="en-US"/>
        </w:rPr>
        <w:t xml:space="preserve">.cpp </w:t>
      </w:r>
      <w:r w:rsidR="00DC589A">
        <w:rPr>
          <w:rFonts w:ascii="Courier New" w:hAnsi="Courier New"/>
          <w:sz w:val="24"/>
          <w:szCs w:val="24"/>
          <w:lang w:val="en-US"/>
        </w:rPr>
        <w:t>solution</w:t>
      </w:r>
      <w:r w:rsidRPr="001D02D8">
        <w:rPr>
          <w:rFonts w:ascii="Courier New" w:hAnsi="Courier New"/>
          <w:sz w:val="24"/>
          <w:szCs w:val="24"/>
          <w:lang w:val="en-US"/>
        </w:rPr>
        <w:t xml:space="preserve">.cpp –o </w:t>
      </w:r>
      <w:r w:rsidR="00DC589A">
        <w:rPr>
          <w:rFonts w:ascii="Courier New" w:hAnsi="Courier New"/>
          <w:sz w:val="24"/>
          <w:szCs w:val="24"/>
          <w:lang w:val="en-US"/>
        </w:rPr>
        <w:t>solution</w:t>
      </w:r>
      <w:r w:rsidRPr="001D02D8">
        <w:rPr>
          <w:rFonts w:ascii="Courier New" w:hAnsi="Courier New"/>
          <w:sz w:val="24"/>
          <w:szCs w:val="24"/>
          <w:lang w:val="en-US"/>
        </w:rPr>
        <w:t>.</w:t>
      </w:r>
      <w:r w:rsidRPr="001D02D8">
        <w:rPr>
          <w:sz w:val="24"/>
          <w:szCs w:val="24"/>
          <w:lang w:val="en-US"/>
        </w:rPr>
        <w:t xml:space="preserve"> </w:t>
      </w:r>
    </w:p>
    <w:p w14:paraId="20F01BFE" w14:textId="2617F3EA" w:rsidR="00B74244" w:rsidRPr="00DC589A" w:rsidRDefault="00B74244" w:rsidP="00AF0310">
      <w:pPr>
        <w:pStyle w:val="ae"/>
        <w:spacing w:after="0" w:line="240" w:lineRule="auto"/>
        <w:ind w:left="708"/>
        <w:jc w:val="both"/>
        <w:rPr>
          <w:rFonts w:ascii="Times New Roman" w:hAnsi="Times New Roman"/>
          <w:sz w:val="24"/>
          <w:szCs w:val="24"/>
          <w:lang w:val="en-US"/>
        </w:rPr>
      </w:pPr>
      <w:r w:rsidRPr="001D02D8">
        <w:rPr>
          <w:rFonts w:ascii="Times New Roman" w:hAnsi="Times New Roman"/>
          <w:sz w:val="24"/>
          <w:szCs w:val="24"/>
        </w:rPr>
        <w:t>Файлы</w:t>
      </w:r>
      <w:r w:rsidRPr="00DC589A">
        <w:rPr>
          <w:sz w:val="24"/>
          <w:szCs w:val="24"/>
          <w:lang w:val="en-US"/>
        </w:rPr>
        <w:t xml:space="preserve"> </w:t>
      </w:r>
      <w:r w:rsidR="00DC589A">
        <w:rPr>
          <w:rFonts w:ascii="Courier New" w:hAnsi="Courier New"/>
          <w:sz w:val="24"/>
          <w:szCs w:val="24"/>
          <w:lang w:val="en-US"/>
        </w:rPr>
        <w:t>solution</w:t>
      </w:r>
      <w:r w:rsidRPr="00DC589A">
        <w:rPr>
          <w:rFonts w:ascii="Courier New" w:hAnsi="Courier New"/>
          <w:sz w:val="24"/>
          <w:szCs w:val="24"/>
          <w:lang w:val="en-US"/>
        </w:rPr>
        <w:t>.</w:t>
      </w:r>
      <w:r w:rsidRPr="001D02D8">
        <w:rPr>
          <w:rFonts w:ascii="Courier New" w:hAnsi="Courier New"/>
          <w:sz w:val="24"/>
          <w:szCs w:val="24"/>
          <w:lang w:val="en-US"/>
        </w:rPr>
        <w:t>cpp</w:t>
      </w:r>
      <w:r w:rsidRPr="00DC589A">
        <w:rPr>
          <w:rFonts w:ascii="Courier New" w:hAnsi="Courier New"/>
          <w:sz w:val="24"/>
          <w:szCs w:val="24"/>
          <w:lang w:val="en-US"/>
        </w:rPr>
        <w:t>,</w:t>
      </w:r>
      <w:r w:rsidRPr="00DC589A">
        <w:rPr>
          <w:sz w:val="24"/>
          <w:szCs w:val="24"/>
          <w:lang w:val="en-US"/>
        </w:rPr>
        <w:t xml:space="preserve"> </w:t>
      </w:r>
      <w:proofErr w:type="spellStart"/>
      <w:r w:rsidR="00DC589A">
        <w:rPr>
          <w:rFonts w:ascii="Courier New" w:hAnsi="Courier New"/>
          <w:sz w:val="24"/>
          <w:szCs w:val="24"/>
          <w:lang w:val="en-US"/>
        </w:rPr>
        <w:t>findposition</w:t>
      </w:r>
      <w:r w:rsidRPr="00DC589A">
        <w:rPr>
          <w:rFonts w:ascii="Courier New" w:hAnsi="Courier New"/>
          <w:sz w:val="24"/>
          <w:szCs w:val="24"/>
          <w:lang w:val="en-US"/>
        </w:rPr>
        <w:t>.</w:t>
      </w:r>
      <w:r w:rsidRPr="001D02D8">
        <w:rPr>
          <w:rFonts w:ascii="Courier New" w:hAnsi="Courier New"/>
          <w:sz w:val="24"/>
          <w:szCs w:val="24"/>
          <w:lang w:val="en-US"/>
        </w:rPr>
        <w:t>h</w:t>
      </w:r>
      <w:proofErr w:type="spellEnd"/>
      <w:r w:rsidRPr="00DC589A">
        <w:rPr>
          <w:sz w:val="24"/>
          <w:szCs w:val="24"/>
          <w:lang w:val="en-US"/>
        </w:rPr>
        <w:t xml:space="preserve"> </w:t>
      </w:r>
      <w:r w:rsidRPr="001D02D8">
        <w:rPr>
          <w:rFonts w:ascii="Times New Roman" w:hAnsi="Times New Roman"/>
          <w:sz w:val="24"/>
          <w:szCs w:val="24"/>
        </w:rPr>
        <w:t>и</w:t>
      </w:r>
      <w:r w:rsidRPr="00DC589A">
        <w:rPr>
          <w:sz w:val="24"/>
          <w:szCs w:val="24"/>
          <w:lang w:val="en-US"/>
        </w:rPr>
        <w:t xml:space="preserve"> </w:t>
      </w:r>
      <w:r w:rsidR="00DC589A">
        <w:rPr>
          <w:rFonts w:ascii="Courier New" w:hAnsi="Courier New"/>
          <w:sz w:val="24"/>
          <w:szCs w:val="24"/>
          <w:lang w:val="en-US"/>
        </w:rPr>
        <w:t>findposition</w:t>
      </w:r>
      <w:r w:rsidRPr="00DC589A">
        <w:rPr>
          <w:rFonts w:ascii="Courier New" w:hAnsi="Courier New"/>
          <w:sz w:val="24"/>
          <w:szCs w:val="24"/>
          <w:lang w:val="en-US"/>
        </w:rPr>
        <w:t>.</w:t>
      </w:r>
      <w:r w:rsidRPr="001D02D8">
        <w:rPr>
          <w:rFonts w:ascii="Courier New" w:hAnsi="Courier New"/>
          <w:sz w:val="24"/>
          <w:szCs w:val="24"/>
          <w:lang w:val="en-US"/>
        </w:rPr>
        <w:t>cpp</w:t>
      </w:r>
      <w:r w:rsidRPr="00DC589A">
        <w:rPr>
          <w:sz w:val="24"/>
          <w:szCs w:val="24"/>
          <w:lang w:val="en-US"/>
        </w:rPr>
        <w:t> </w:t>
      </w:r>
      <w:r w:rsidRPr="001D02D8">
        <w:rPr>
          <w:rFonts w:ascii="Times New Roman" w:hAnsi="Times New Roman"/>
          <w:sz w:val="24"/>
          <w:szCs w:val="24"/>
        </w:rPr>
        <w:t>должны</w:t>
      </w:r>
      <w:r w:rsidRPr="00DC589A">
        <w:rPr>
          <w:rFonts w:ascii="Times New Roman" w:hAnsi="Times New Roman"/>
          <w:sz w:val="24"/>
          <w:szCs w:val="24"/>
          <w:lang w:val="en-US"/>
        </w:rPr>
        <w:t xml:space="preserve"> </w:t>
      </w:r>
      <w:r w:rsidRPr="001D02D8">
        <w:rPr>
          <w:rFonts w:ascii="Times New Roman" w:hAnsi="Times New Roman"/>
          <w:sz w:val="24"/>
          <w:szCs w:val="24"/>
        </w:rPr>
        <w:t>находиться</w:t>
      </w:r>
      <w:r w:rsidRPr="00DC589A">
        <w:rPr>
          <w:rFonts w:ascii="Times New Roman" w:hAnsi="Times New Roman"/>
          <w:sz w:val="24"/>
          <w:szCs w:val="24"/>
          <w:lang w:val="en-US"/>
        </w:rPr>
        <w:t xml:space="preserve"> </w:t>
      </w:r>
      <w:r w:rsidRPr="001D02D8">
        <w:rPr>
          <w:rFonts w:ascii="Times New Roman" w:hAnsi="Times New Roman"/>
          <w:sz w:val="24"/>
          <w:szCs w:val="24"/>
        </w:rPr>
        <w:t>в</w:t>
      </w:r>
      <w:r w:rsidRPr="00DC589A">
        <w:rPr>
          <w:rFonts w:ascii="Times New Roman" w:hAnsi="Times New Roman"/>
          <w:sz w:val="24"/>
          <w:szCs w:val="24"/>
          <w:lang w:val="en-US"/>
        </w:rPr>
        <w:t xml:space="preserve"> </w:t>
      </w:r>
      <w:r w:rsidRPr="001D02D8">
        <w:rPr>
          <w:rFonts w:ascii="Times New Roman" w:hAnsi="Times New Roman"/>
          <w:sz w:val="24"/>
          <w:szCs w:val="24"/>
        </w:rPr>
        <w:t>одной</w:t>
      </w:r>
      <w:r w:rsidRPr="00DC589A">
        <w:rPr>
          <w:rFonts w:ascii="Times New Roman" w:hAnsi="Times New Roman"/>
          <w:sz w:val="24"/>
          <w:szCs w:val="24"/>
          <w:lang w:val="en-US"/>
        </w:rPr>
        <w:t xml:space="preserve"> </w:t>
      </w:r>
      <w:r w:rsidRPr="001D02D8">
        <w:rPr>
          <w:rFonts w:ascii="Times New Roman" w:hAnsi="Times New Roman"/>
          <w:sz w:val="24"/>
          <w:szCs w:val="24"/>
        </w:rPr>
        <w:t>директории</w:t>
      </w:r>
      <w:r w:rsidRPr="00DC589A">
        <w:rPr>
          <w:rFonts w:ascii="Times New Roman" w:hAnsi="Times New Roman"/>
          <w:sz w:val="24"/>
          <w:szCs w:val="24"/>
          <w:lang w:val="en-US"/>
        </w:rPr>
        <w:t>.</w:t>
      </w:r>
    </w:p>
    <w:p w14:paraId="55CEA2B5" w14:textId="173CD523" w:rsidR="00C27CE7" w:rsidRPr="001D02D8" w:rsidRDefault="00C27CE7" w:rsidP="00C27CE7">
      <w:pPr>
        <w:pStyle w:val="ae"/>
        <w:spacing w:after="0" w:line="240" w:lineRule="auto"/>
        <w:ind w:firstLine="539"/>
        <w:jc w:val="both"/>
        <w:rPr>
          <w:rFonts w:ascii="Times New Roman" w:hAnsi="Times New Roman"/>
          <w:sz w:val="24"/>
          <w:szCs w:val="24"/>
        </w:rPr>
      </w:pPr>
      <w:r w:rsidRPr="001D02D8">
        <w:rPr>
          <w:rFonts w:ascii="Times New Roman" w:hAnsi="Times New Roman"/>
          <w:sz w:val="24"/>
          <w:szCs w:val="24"/>
        </w:rPr>
        <w:t xml:space="preserve">Чтение входных данных производится </w:t>
      </w:r>
      <w:r w:rsidR="00DC589A">
        <w:rPr>
          <w:rFonts w:ascii="Times New Roman" w:hAnsi="Times New Roman"/>
          <w:sz w:val="24"/>
          <w:szCs w:val="24"/>
        </w:rPr>
        <w:t>библиотекой</w:t>
      </w:r>
      <w:r w:rsidRPr="001D02D8">
        <w:rPr>
          <w:rFonts w:ascii="Times New Roman" w:hAnsi="Times New Roman"/>
          <w:sz w:val="24"/>
          <w:szCs w:val="24"/>
        </w:rPr>
        <w:t xml:space="preserve"> из файла input.txt. Запись выходных данных производится </w:t>
      </w:r>
      <w:r w:rsidR="00DC589A">
        <w:rPr>
          <w:rFonts w:ascii="Times New Roman" w:hAnsi="Times New Roman"/>
          <w:sz w:val="24"/>
          <w:szCs w:val="24"/>
        </w:rPr>
        <w:t>библиотекой</w:t>
      </w:r>
      <w:r w:rsidRPr="001D02D8">
        <w:rPr>
          <w:rFonts w:ascii="Times New Roman" w:hAnsi="Times New Roman"/>
          <w:sz w:val="24"/>
          <w:szCs w:val="24"/>
        </w:rPr>
        <w:t xml:space="preserve"> в файл output.txt.</w:t>
      </w:r>
    </w:p>
    <w:p w14:paraId="366EA27C" w14:textId="7C44CEC1" w:rsidR="00B74244" w:rsidRPr="001D02D8" w:rsidRDefault="00F638B3" w:rsidP="00AF0310">
      <w:pPr>
        <w:pStyle w:val="ae"/>
        <w:spacing w:after="0" w:line="240" w:lineRule="auto"/>
        <w:ind w:firstLine="539"/>
        <w:jc w:val="both"/>
        <w:rPr>
          <w:rFonts w:ascii="Times New Roman" w:hAnsi="Times New Roman"/>
          <w:sz w:val="24"/>
          <w:szCs w:val="24"/>
        </w:rPr>
      </w:pPr>
      <w:r w:rsidRPr="001D02D8">
        <w:rPr>
          <w:rFonts w:ascii="Times New Roman" w:hAnsi="Times New Roman"/>
          <w:sz w:val="24"/>
          <w:szCs w:val="24"/>
        </w:rPr>
        <w:t>Исходный код Вашей</w:t>
      </w:r>
      <w:r w:rsidR="00B74244" w:rsidRPr="001D02D8">
        <w:rPr>
          <w:rFonts w:ascii="Times New Roman" w:hAnsi="Times New Roman"/>
          <w:sz w:val="24"/>
          <w:szCs w:val="24"/>
        </w:rPr>
        <w:t xml:space="preserve"> </w:t>
      </w:r>
      <w:r w:rsidR="00DC589A">
        <w:rPr>
          <w:rFonts w:ascii="Times New Roman" w:hAnsi="Times New Roman"/>
          <w:sz w:val="24"/>
          <w:szCs w:val="24"/>
        </w:rPr>
        <w:t>программы</w:t>
      </w:r>
      <w:r w:rsidR="00B74244" w:rsidRPr="001D02D8">
        <w:rPr>
          <w:rFonts w:ascii="Times New Roman" w:hAnsi="Times New Roman"/>
          <w:sz w:val="24"/>
          <w:szCs w:val="24"/>
        </w:rPr>
        <w:t>, файл </w:t>
      </w:r>
      <w:r w:rsidR="00B74244" w:rsidRPr="001D02D8">
        <w:rPr>
          <w:rFonts w:ascii="Times New Roman" w:hAnsi="Times New Roman"/>
          <w:i/>
          <w:sz w:val="24"/>
          <w:szCs w:val="24"/>
          <w:lang w:val="en-US"/>
        </w:rPr>
        <w:t>input</w:t>
      </w:r>
      <w:r w:rsidR="00B74244" w:rsidRPr="001D02D8">
        <w:rPr>
          <w:rFonts w:ascii="Times New Roman" w:hAnsi="Times New Roman"/>
          <w:i/>
          <w:sz w:val="24"/>
          <w:szCs w:val="24"/>
        </w:rPr>
        <w:t>.</w:t>
      </w:r>
      <w:r w:rsidR="00B74244" w:rsidRPr="001D02D8">
        <w:rPr>
          <w:rFonts w:ascii="Times New Roman" w:hAnsi="Times New Roman"/>
          <w:i/>
          <w:sz w:val="24"/>
          <w:szCs w:val="24"/>
          <w:lang w:val="en-US"/>
        </w:rPr>
        <w:t>txt</w:t>
      </w:r>
      <w:r w:rsidR="00B74244" w:rsidRPr="001D02D8">
        <w:rPr>
          <w:rFonts w:ascii="Times New Roman" w:hAnsi="Times New Roman"/>
          <w:sz w:val="24"/>
          <w:szCs w:val="24"/>
        </w:rPr>
        <w:t xml:space="preserve"> и файлы </w:t>
      </w:r>
      <w:r w:rsidR="00DC589A">
        <w:rPr>
          <w:rFonts w:ascii="Times New Roman" w:hAnsi="Times New Roman"/>
          <w:sz w:val="24"/>
          <w:szCs w:val="24"/>
        </w:rPr>
        <w:t xml:space="preserve">библиотеки </w:t>
      </w:r>
      <w:r w:rsidR="00A44FA1">
        <w:rPr>
          <w:rFonts w:ascii="Times New Roman" w:hAnsi="Times New Roman"/>
          <w:sz w:val="24"/>
          <w:szCs w:val="24"/>
        </w:rPr>
        <w:t>должны располагаться</w:t>
      </w:r>
      <w:r w:rsidR="00B74244" w:rsidRPr="001D02D8">
        <w:rPr>
          <w:rFonts w:ascii="Times New Roman" w:hAnsi="Times New Roman"/>
          <w:sz w:val="24"/>
          <w:szCs w:val="24"/>
        </w:rPr>
        <w:t xml:space="preserve"> в одной директории. В исходном коде Ваше</w:t>
      </w:r>
      <w:r w:rsidRPr="001D02D8">
        <w:rPr>
          <w:rFonts w:ascii="Times New Roman" w:hAnsi="Times New Roman"/>
          <w:sz w:val="24"/>
          <w:szCs w:val="24"/>
        </w:rPr>
        <w:t>й</w:t>
      </w:r>
      <w:r w:rsidR="00B74244" w:rsidRPr="001D02D8">
        <w:rPr>
          <w:rFonts w:ascii="Times New Roman" w:hAnsi="Times New Roman"/>
          <w:sz w:val="24"/>
          <w:szCs w:val="24"/>
        </w:rPr>
        <w:t xml:space="preserve"> </w:t>
      </w:r>
      <w:r w:rsidR="00DC589A">
        <w:rPr>
          <w:rFonts w:ascii="Times New Roman" w:hAnsi="Times New Roman"/>
          <w:sz w:val="24"/>
          <w:szCs w:val="24"/>
        </w:rPr>
        <w:t>программы</w:t>
      </w:r>
      <w:r w:rsidRPr="001D02D8">
        <w:rPr>
          <w:rFonts w:ascii="Times New Roman" w:hAnsi="Times New Roman"/>
          <w:sz w:val="24"/>
          <w:szCs w:val="24"/>
        </w:rPr>
        <w:t xml:space="preserve"> </w:t>
      </w:r>
      <w:r w:rsidR="00B74244" w:rsidRPr="001D02D8">
        <w:rPr>
          <w:rFonts w:ascii="Times New Roman" w:hAnsi="Times New Roman"/>
          <w:sz w:val="24"/>
          <w:szCs w:val="24"/>
        </w:rPr>
        <w:t>запрещается открывать какие-либо файлы.</w:t>
      </w:r>
    </w:p>
    <w:p w14:paraId="4D5C4643" w14:textId="2F771243" w:rsidR="00B74244" w:rsidRPr="001D02D8" w:rsidRDefault="00B74244" w:rsidP="00AF0310">
      <w:pPr>
        <w:pStyle w:val="ae"/>
        <w:spacing w:after="0" w:line="240" w:lineRule="auto"/>
        <w:ind w:firstLine="539"/>
        <w:jc w:val="both"/>
        <w:rPr>
          <w:rFonts w:ascii="Times New Roman" w:hAnsi="Times New Roman"/>
          <w:sz w:val="24"/>
          <w:szCs w:val="24"/>
        </w:rPr>
      </w:pPr>
      <w:r w:rsidRPr="001D02D8">
        <w:rPr>
          <w:rFonts w:ascii="Times New Roman" w:hAnsi="Times New Roman"/>
          <w:sz w:val="24"/>
          <w:szCs w:val="24"/>
        </w:rPr>
        <w:t xml:space="preserve">Гарантируется, что реализация </w:t>
      </w:r>
      <w:r w:rsidR="00DC589A">
        <w:rPr>
          <w:rFonts w:ascii="Times New Roman" w:hAnsi="Times New Roman"/>
          <w:sz w:val="24"/>
          <w:szCs w:val="24"/>
        </w:rPr>
        <w:t>библиотеки</w:t>
      </w:r>
      <w:r w:rsidRPr="001D02D8">
        <w:rPr>
          <w:rFonts w:ascii="Courier New" w:hAnsi="Courier New" w:cs="Courier New"/>
          <w:sz w:val="20"/>
          <w:szCs w:val="20"/>
        </w:rPr>
        <w:t xml:space="preserve">, </w:t>
      </w:r>
      <w:r w:rsidRPr="001D02D8">
        <w:rPr>
          <w:rFonts w:ascii="Times New Roman" w:hAnsi="Times New Roman"/>
          <w:sz w:val="24"/>
          <w:szCs w:val="24"/>
        </w:rPr>
        <w:t xml:space="preserve">используемой для тестирования решений участников по объему потребляемой памяти и потребляемому процессорному времени, эквивалентна предоставленной реализации, </w:t>
      </w:r>
      <w:r w:rsidR="00E710CD" w:rsidRPr="001D02D8">
        <w:rPr>
          <w:rFonts w:ascii="Times New Roman" w:hAnsi="Times New Roman"/>
          <w:sz w:val="24"/>
          <w:szCs w:val="24"/>
        </w:rPr>
        <w:t>с точностью до названия файлов,</w:t>
      </w:r>
      <w:r w:rsidRPr="001D02D8">
        <w:rPr>
          <w:rFonts w:ascii="Times New Roman" w:hAnsi="Times New Roman"/>
          <w:sz w:val="24"/>
          <w:szCs w:val="24"/>
        </w:rPr>
        <w:t xml:space="preserve"> переменных</w:t>
      </w:r>
      <w:r w:rsidR="00E710CD" w:rsidRPr="001D02D8">
        <w:rPr>
          <w:rFonts w:ascii="Times New Roman" w:hAnsi="Times New Roman"/>
          <w:sz w:val="24"/>
          <w:szCs w:val="24"/>
        </w:rPr>
        <w:t xml:space="preserve"> и формата выходного файла</w:t>
      </w:r>
      <w:r w:rsidRPr="001D02D8">
        <w:rPr>
          <w:rFonts w:ascii="Times New Roman" w:hAnsi="Times New Roman"/>
          <w:sz w:val="24"/>
          <w:szCs w:val="24"/>
        </w:rPr>
        <w:t>.</w:t>
      </w:r>
    </w:p>
    <w:p w14:paraId="3223A2B7" w14:textId="798D3C9E" w:rsidR="00C724C4" w:rsidRPr="001D02D8" w:rsidRDefault="77417CF1" w:rsidP="3A4C4CBA">
      <w:pPr>
        <w:pStyle w:val="1"/>
        <w:numPr>
          <w:ilvl w:val="0"/>
          <w:numId w:val="0"/>
        </w:numPr>
        <w:spacing w:after="160" w:line="259" w:lineRule="auto"/>
        <w:ind w:firstLine="539"/>
        <w:rPr>
          <w:lang w:val="ru-RU"/>
        </w:rPr>
      </w:pPr>
      <w:r w:rsidRPr="001D02D8">
        <w:rPr>
          <w:lang w:val="ru-RU"/>
        </w:rPr>
        <w:t>Входные данные</w:t>
      </w:r>
    </w:p>
    <w:p w14:paraId="6B2B3F60" w14:textId="7856D9A8" w:rsidR="00F92543" w:rsidRPr="001D02D8" w:rsidRDefault="5F21F93E" w:rsidP="00F92543">
      <w:pPr>
        <w:ind w:firstLine="540"/>
        <w:jc w:val="both"/>
      </w:pPr>
      <w:r>
        <w:t xml:space="preserve">Первая строка входного файла содержит два целых числа </w:t>
      </w:r>
      <w:r w:rsidRPr="5F21F93E">
        <w:rPr>
          <w:b/>
          <w:bCs/>
          <w:lang w:val="en-US"/>
        </w:rPr>
        <w:t>N</w:t>
      </w:r>
      <w:r w:rsidRPr="5F21F93E">
        <w:rPr>
          <w:b/>
          <w:bCs/>
        </w:rPr>
        <w:t xml:space="preserve">, </w:t>
      </w:r>
      <w:r w:rsidRPr="5F21F93E">
        <w:rPr>
          <w:b/>
          <w:bCs/>
          <w:lang w:val="en-US"/>
        </w:rPr>
        <w:t>K </w:t>
      </w:r>
      <w:r>
        <w:t>(1</w:t>
      </w:r>
      <w:r w:rsidRPr="5F21F93E">
        <w:rPr>
          <w:lang w:val="en-US"/>
        </w:rPr>
        <w:t> </w:t>
      </w:r>
      <w:r>
        <w:t>≤</w:t>
      </w:r>
      <w:r w:rsidRPr="5F21F93E">
        <w:rPr>
          <w:lang w:val="en-US"/>
        </w:rPr>
        <w:t> </w:t>
      </w:r>
      <w:r w:rsidRPr="5F21F93E">
        <w:rPr>
          <w:b/>
          <w:bCs/>
          <w:lang w:val="en-US"/>
        </w:rPr>
        <w:t>N</w:t>
      </w:r>
      <w:r w:rsidRPr="5F21F93E">
        <w:rPr>
          <w:lang w:val="en-US"/>
        </w:rPr>
        <w:t> </w:t>
      </w:r>
      <w:r>
        <w:t>≤ 80 000, 1</w:t>
      </w:r>
      <w:r w:rsidRPr="5F21F93E">
        <w:rPr>
          <w:lang w:val="en-US"/>
        </w:rPr>
        <w:t> </w:t>
      </w:r>
      <w:r>
        <w:t>≤</w:t>
      </w:r>
      <w:r w:rsidRPr="5F21F93E">
        <w:rPr>
          <w:lang w:val="en-US"/>
        </w:rPr>
        <w:t> </w:t>
      </w:r>
      <w:r w:rsidRPr="5F21F93E">
        <w:rPr>
          <w:b/>
          <w:bCs/>
          <w:lang w:val="en-US"/>
        </w:rPr>
        <w:t>K</w:t>
      </w:r>
      <w:r w:rsidRPr="5F21F93E">
        <w:rPr>
          <w:lang w:val="en-US"/>
        </w:rPr>
        <w:t> </w:t>
      </w:r>
      <w:r>
        <w:t>≤ </w:t>
      </w:r>
      <w:r w:rsidRPr="5F21F93E">
        <w:rPr>
          <w:lang w:val="en-US"/>
        </w:rPr>
        <w:t>min</w:t>
      </w:r>
      <w:r>
        <w:t>{1000,</w:t>
      </w:r>
      <w:r w:rsidRPr="5F21F93E">
        <w:rPr>
          <w:b/>
          <w:bCs/>
          <w:lang w:val="en-US"/>
        </w:rPr>
        <w:t>N</w:t>
      </w:r>
      <w:r>
        <w:t>})</w:t>
      </w:r>
      <w:r w:rsidRPr="5F21F93E">
        <w:rPr>
          <w:b/>
          <w:bCs/>
        </w:rPr>
        <w:t> </w:t>
      </w:r>
      <w:r>
        <w:t>– количество чисел в перестановке и число, позицию которого необходимо восстановить.</w:t>
      </w:r>
    </w:p>
    <w:p w14:paraId="040B42E9" w14:textId="40645911" w:rsidR="00DC589A" w:rsidRPr="00DC589A" w:rsidRDefault="00DC589A" w:rsidP="00DC589A">
      <w:pPr>
        <w:ind w:firstLine="540"/>
        <w:jc w:val="both"/>
      </w:pPr>
      <w:r>
        <w:t xml:space="preserve">Во второй строке </w:t>
      </w:r>
      <w:proofErr w:type="gramStart"/>
      <w:r>
        <w:t>записаны</w:t>
      </w:r>
      <w:proofErr w:type="gramEnd"/>
      <w:r>
        <w:t xml:space="preserve"> </w:t>
      </w:r>
      <w:r w:rsidRPr="00DC589A">
        <w:rPr>
          <w:b/>
          <w:lang w:val="en-US"/>
        </w:rPr>
        <w:t>N</w:t>
      </w:r>
      <w:r w:rsidRPr="00DC589A">
        <w:t xml:space="preserve"> </w:t>
      </w:r>
      <w:r>
        <w:t>натуральных чисел – перестановка, с которой будет работать библиотека.</w:t>
      </w:r>
    </w:p>
    <w:p w14:paraId="14D3A3F0" w14:textId="17A804F7" w:rsidR="0BA0AE9B" w:rsidRPr="001D02D8" w:rsidRDefault="00F92543" w:rsidP="00DC589A">
      <w:pPr>
        <w:ind w:firstLine="540"/>
        <w:jc w:val="both"/>
      </w:pPr>
      <w:r w:rsidRPr="001D02D8">
        <w:t>Числа в строках разделены одиночными пробелами.</w:t>
      </w:r>
    </w:p>
    <w:p w14:paraId="32CE1E0E" w14:textId="77777777" w:rsidR="00C724C4" w:rsidRPr="001D02D8" w:rsidRDefault="77417CF1" w:rsidP="5C3F7620">
      <w:pPr>
        <w:pStyle w:val="1"/>
        <w:numPr>
          <w:ilvl w:val="0"/>
          <w:numId w:val="0"/>
        </w:numPr>
        <w:ind w:firstLine="539"/>
        <w:rPr>
          <w:lang w:val="ru-RU"/>
        </w:rPr>
      </w:pPr>
      <w:r w:rsidRPr="001D02D8">
        <w:rPr>
          <w:lang w:val="ru-RU"/>
        </w:rPr>
        <w:t>Выходные данные</w:t>
      </w:r>
    </w:p>
    <w:p w14:paraId="48D772D1" w14:textId="7DC4A0B1" w:rsidR="00E710CD" w:rsidRPr="001D02D8" w:rsidRDefault="00E710CD" w:rsidP="00E710CD">
      <w:pPr>
        <w:pStyle w:val="ae"/>
        <w:spacing w:after="0" w:line="240" w:lineRule="auto"/>
        <w:ind w:firstLine="540"/>
        <w:jc w:val="both"/>
        <w:rPr>
          <w:rFonts w:ascii="Times New Roman" w:hAnsi="Times New Roman"/>
          <w:sz w:val="24"/>
          <w:szCs w:val="24"/>
        </w:rPr>
      </w:pPr>
      <w:r w:rsidRPr="001D02D8">
        <w:rPr>
          <w:rFonts w:ascii="Times New Roman" w:hAnsi="Times New Roman"/>
          <w:sz w:val="24"/>
          <w:szCs w:val="24"/>
        </w:rPr>
        <w:t xml:space="preserve">Выходной файл содержит информацию о взаимодействии </w:t>
      </w:r>
      <w:r w:rsidR="00DC589A">
        <w:rPr>
          <w:rFonts w:ascii="Times New Roman" w:hAnsi="Times New Roman"/>
          <w:sz w:val="24"/>
          <w:szCs w:val="24"/>
        </w:rPr>
        <w:t>программы</w:t>
      </w:r>
      <w:r w:rsidRPr="001D02D8">
        <w:rPr>
          <w:rFonts w:ascii="Times New Roman" w:hAnsi="Times New Roman"/>
          <w:sz w:val="24"/>
          <w:szCs w:val="24"/>
        </w:rPr>
        <w:t xml:space="preserve"> и </w:t>
      </w:r>
      <w:r w:rsidR="00DC589A">
        <w:rPr>
          <w:rFonts w:ascii="Times New Roman" w:hAnsi="Times New Roman"/>
          <w:sz w:val="24"/>
          <w:szCs w:val="24"/>
        </w:rPr>
        <w:t xml:space="preserve">библиотеки </w:t>
      </w:r>
      <w:r w:rsidRPr="001D02D8">
        <w:rPr>
          <w:rFonts w:ascii="Times New Roman" w:hAnsi="Times New Roman"/>
          <w:sz w:val="24"/>
          <w:szCs w:val="24"/>
        </w:rPr>
        <w:t>в виде описания вызываемых функций библиотеки с соответствующими параметрами</w:t>
      </w:r>
      <w:r w:rsidR="00E03531">
        <w:rPr>
          <w:rFonts w:ascii="Times New Roman" w:hAnsi="Times New Roman"/>
          <w:sz w:val="24"/>
          <w:szCs w:val="24"/>
        </w:rPr>
        <w:t xml:space="preserve"> и результатов</w:t>
      </w:r>
      <w:r w:rsidRPr="001D02D8">
        <w:rPr>
          <w:rFonts w:ascii="Times New Roman" w:hAnsi="Times New Roman"/>
          <w:sz w:val="24"/>
          <w:szCs w:val="24"/>
        </w:rPr>
        <w:t>.</w:t>
      </w:r>
    </w:p>
    <w:p w14:paraId="3DBD04E8" w14:textId="77777777" w:rsidR="6EB8868B" w:rsidRPr="00E45876" w:rsidRDefault="6EB8868B" w:rsidP="6EB8868B">
      <w:pPr>
        <w:shd w:val="clear" w:color="auto" w:fill="FFFFFF" w:themeFill="background1"/>
        <w:ind w:firstLine="539"/>
        <w:jc w:val="both"/>
        <w:rPr>
          <w:sz w:val="22"/>
          <w:szCs w:val="22"/>
        </w:rPr>
      </w:pPr>
    </w:p>
    <w:tbl>
      <w:tblPr>
        <w:tblW w:w="0" w:type="auto"/>
        <w:tblInd w:w="59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3" w:type="dxa"/>
        </w:tblCellMar>
        <w:tblLook w:val="0000" w:firstRow="0" w:lastRow="0" w:firstColumn="0" w:lastColumn="0" w:noHBand="0" w:noVBand="0"/>
      </w:tblPr>
      <w:tblGrid>
        <w:gridCol w:w="1903"/>
        <w:gridCol w:w="2456"/>
        <w:gridCol w:w="5338"/>
      </w:tblGrid>
      <w:tr w:rsidR="001D02D8" w:rsidRPr="00E45876" w14:paraId="5E26A206" w14:textId="77777777" w:rsidTr="0BA0AE9B">
        <w:trPr>
          <w:trHeight w:val="298"/>
        </w:trPr>
        <w:tc>
          <w:tcPr>
            <w:tcW w:w="1980" w:type="dxa"/>
            <w:shd w:val="clear" w:color="auto" w:fill="auto"/>
            <w:tcMar>
              <w:left w:w="103" w:type="dxa"/>
            </w:tcMar>
          </w:tcPr>
          <w:p w14:paraId="16A26107" w14:textId="77777777" w:rsidR="00C724C4" w:rsidRPr="00E45876" w:rsidRDefault="0BA0AE9B" w:rsidP="0BA0AE9B">
            <w:pPr>
              <w:snapToGrid w:val="0"/>
              <w:jc w:val="both"/>
              <w:rPr>
                <w:i/>
                <w:iCs/>
                <w:sz w:val="22"/>
                <w:szCs w:val="22"/>
                <w:lang w:val="en-US"/>
              </w:rPr>
            </w:pPr>
            <w:r w:rsidRPr="00E45876">
              <w:rPr>
                <w:i/>
                <w:iCs/>
                <w:sz w:val="22"/>
                <w:szCs w:val="22"/>
                <w:lang w:val="en-US"/>
              </w:rPr>
              <w:t>input</w:t>
            </w:r>
            <w:r w:rsidRPr="00E45876">
              <w:rPr>
                <w:i/>
                <w:iCs/>
                <w:sz w:val="22"/>
                <w:szCs w:val="22"/>
              </w:rPr>
              <w:t>.</w:t>
            </w:r>
            <w:r w:rsidRPr="00E45876">
              <w:rPr>
                <w:i/>
                <w:iCs/>
                <w:sz w:val="22"/>
                <w:szCs w:val="22"/>
                <w:lang w:val="en-US"/>
              </w:rPr>
              <w:t>txt</w:t>
            </w:r>
          </w:p>
        </w:tc>
        <w:tc>
          <w:tcPr>
            <w:tcW w:w="1348" w:type="dxa"/>
            <w:shd w:val="clear" w:color="auto" w:fill="auto"/>
            <w:tcMar>
              <w:left w:w="103" w:type="dxa"/>
            </w:tcMar>
          </w:tcPr>
          <w:p w14:paraId="0925BA27" w14:textId="77777777" w:rsidR="00C724C4" w:rsidRPr="00E45876" w:rsidRDefault="0BA0AE9B" w:rsidP="0BA0AE9B">
            <w:pPr>
              <w:snapToGrid w:val="0"/>
              <w:jc w:val="both"/>
              <w:rPr>
                <w:i/>
                <w:iCs/>
                <w:sz w:val="22"/>
                <w:szCs w:val="22"/>
                <w:lang w:val="en-US"/>
              </w:rPr>
            </w:pPr>
            <w:r w:rsidRPr="00E45876">
              <w:rPr>
                <w:i/>
                <w:iCs/>
                <w:sz w:val="22"/>
                <w:szCs w:val="22"/>
                <w:lang w:val="en-US"/>
              </w:rPr>
              <w:t>output</w:t>
            </w:r>
            <w:r w:rsidRPr="00E45876">
              <w:rPr>
                <w:i/>
                <w:iCs/>
                <w:sz w:val="22"/>
                <w:szCs w:val="22"/>
              </w:rPr>
              <w:t>.</w:t>
            </w:r>
            <w:r w:rsidRPr="00E45876">
              <w:rPr>
                <w:i/>
                <w:iCs/>
                <w:sz w:val="22"/>
                <w:szCs w:val="22"/>
                <w:lang w:val="en-US"/>
              </w:rPr>
              <w:t>txt</w:t>
            </w:r>
          </w:p>
        </w:tc>
        <w:tc>
          <w:tcPr>
            <w:tcW w:w="5602" w:type="dxa"/>
            <w:shd w:val="clear" w:color="auto" w:fill="auto"/>
            <w:tcMar>
              <w:left w:w="103" w:type="dxa"/>
            </w:tcMar>
          </w:tcPr>
          <w:p w14:paraId="6B3E268F" w14:textId="77777777" w:rsidR="00C724C4" w:rsidRPr="00E45876" w:rsidRDefault="5C3F7620">
            <w:pPr>
              <w:snapToGrid w:val="0"/>
              <w:jc w:val="both"/>
              <w:rPr>
                <w:sz w:val="22"/>
                <w:szCs w:val="22"/>
              </w:rPr>
            </w:pPr>
            <w:r w:rsidRPr="00E45876">
              <w:rPr>
                <w:sz w:val="22"/>
                <w:szCs w:val="22"/>
              </w:rPr>
              <w:t>Пояснение</w:t>
            </w:r>
          </w:p>
        </w:tc>
      </w:tr>
      <w:tr w:rsidR="001D02D8" w:rsidRPr="00E45876" w14:paraId="3818AFF7" w14:textId="77777777" w:rsidTr="0BA0AE9B">
        <w:trPr>
          <w:trHeight w:val="165"/>
        </w:trPr>
        <w:tc>
          <w:tcPr>
            <w:tcW w:w="1980" w:type="dxa"/>
            <w:shd w:val="clear" w:color="auto" w:fill="auto"/>
            <w:tcMar>
              <w:left w:w="103" w:type="dxa"/>
            </w:tcMar>
          </w:tcPr>
          <w:p w14:paraId="51DCA4D5" w14:textId="46A156AB" w:rsidR="00E710CD" w:rsidRPr="00E45876" w:rsidRDefault="00E03531" w:rsidP="5C3F7620">
            <w:pPr>
              <w:rPr>
                <w:rFonts w:ascii="Courier New" w:eastAsia="Courier New" w:hAnsi="Courier New" w:cs="Courier New"/>
                <w:sz w:val="22"/>
                <w:szCs w:val="22"/>
              </w:rPr>
            </w:pPr>
            <w:r w:rsidRPr="00E45876">
              <w:rPr>
                <w:rFonts w:ascii="Courier New" w:eastAsia="Courier New" w:hAnsi="Courier New" w:cs="Courier New"/>
                <w:sz w:val="22"/>
                <w:szCs w:val="22"/>
              </w:rPr>
              <w:t>5</w:t>
            </w:r>
            <w:r w:rsidR="00FE761B" w:rsidRPr="00E45876">
              <w:rPr>
                <w:rFonts w:ascii="Courier New" w:eastAsia="Courier New" w:hAnsi="Courier New" w:cs="Courier New"/>
                <w:sz w:val="22"/>
                <w:szCs w:val="22"/>
              </w:rPr>
              <w:t xml:space="preserve"> 1</w:t>
            </w:r>
          </w:p>
          <w:p w14:paraId="57038930" w14:textId="25917A68" w:rsidR="00E03531" w:rsidRPr="00E45876" w:rsidRDefault="00E03531" w:rsidP="5C3F7620">
            <w:pPr>
              <w:rPr>
                <w:rFonts w:ascii="Courier New" w:eastAsia="Courier New" w:hAnsi="Courier New" w:cs="Courier New"/>
                <w:sz w:val="22"/>
                <w:szCs w:val="22"/>
              </w:rPr>
            </w:pPr>
            <w:r w:rsidRPr="00E45876">
              <w:rPr>
                <w:rFonts w:ascii="Courier New" w:eastAsia="Courier New" w:hAnsi="Courier New" w:cs="Courier New"/>
                <w:sz w:val="22"/>
                <w:szCs w:val="22"/>
              </w:rPr>
              <w:t>1 2 3 4 5</w:t>
            </w:r>
          </w:p>
        </w:tc>
        <w:tc>
          <w:tcPr>
            <w:tcW w:w="1348" w:type="dxa"/>
            <w:shd w:val="clear" w:color="auto" w:fill="auto"/>
            <w:tcMar>
              <w:left w:w="103" w:type="dxa"/>
            </w:tcMar>
          </w:tcPr>
          <w:p w14:paraId="02170B45" w14:textId="3686B21E" w:rsidR="00E710CD" w:rsidRPr="00E45876" w:rsidRDefault="00FE761B" w:rsidP="00E710CD">
            <w:pPr>
              <w:rPr>
                <w:rFonts w:ascii="Courier New" w:hAnsi="Courier New"/>
                <w:sz w:val="22"/>
                <w:szCs w:val="22"/>
                <w:lang w:val="en-US"/>
              </w:rPr>
            </w:pPr>
            <w:proofErr w:type="spellStart"/>
            <w:r w:rsidRPr="00E45876">
              <w:rPr>
                <w:rFonts w:ascii="Courier New" w:hAnsi="Courier New"/>
                <w:sz w:val="22"/>
                <w:szCs w:val="22"/>
                <w:lang w:val="en-US"/>
              </w:rPr>
              <w:t>Init</w:t>
            </w:r>
            <w:proofErr w:type="spellEnd"/>
            <w:r w:rsidRPr="00E45876">
              <w:rPr>
                <w:rFonts w:ascii="Courier New" w:hAnsi="Courier New"/>
                <w:sz w:val="22"/>
                <w:szCs w:val="22"/>
                <w:lang w:val="en-US"/>
              </w:rPr>
              <w:t>(5, 1)</w:t>
            </w:r>
          </w:p>
          <w:p w14:paraId="686BF420" w14:textId="77777777" w:rsidR="00FE761B" w:rsidRPr="00E45876" w:rsidRDefault="00FE761B" w:rsidP="00E710CD">
            <w:pPr>
              <w:rPr>
                <w:rFonts w:ascii="Courier New" w:hAnsi="Courier New"/>
                <w:sz w:val="22"/>
                <w:szCs w:val="22"/>
                <w:lang w:val="en-US"/>
              </w:rPr>
            </w:pPr>
            <w:proofErr w:type="spellStart"/>
            <w:r w:rsidRPr="00E45876">
              <w:rPr>
                <w:rFonts w:ascii="Courier New" w:hAnsi="Courier New"/>
                <w:sz w:val="22"/>
                <w:szCs w:val="22"/>
                <w:lang w:val="en-US"/>
              </w:rPr>
              <w:t>IsLess</w:t>
            </w:r>
            <w:proofErr w:type="spellEnd"/>
            <w:r w:rsidRPr="00E45876">
              <w:rPr>
                <w:rFonts w:ascii="Courier New" w:hAnsi="Courier New"/>
                <w:sz w:val="22"/>
                <w:szCs w:val="22"/>
                <w:lang w:val="en-US"/>
              </w:rPr>
              <w:t>(1,2)=True</w:t>
            </w:r>
          </w:p>
          <w:p w14:paraId="4D089397" w14:textId="3738890C" w:rsidR="00FE761B" w:rsidRPr="00E45876" w:rsidRDefault="00FE761B" w:rsidP="00E710CD">
            <w:pPr>
              <w:rPr>
                <w:rFonts w:ascii="Courier New" w:hAnsi="Courier New"/>
                <w:sz w:val="22"/>
                <w:szCs w:val="22"/>
                <w:lang w:val="en-US"/>
              </w:rPr>
            </w:pPr>
            <w:proofErr w:type="spellStart"/>
            <w:r w:rsidRPr="00E45876">
              <w:rPr>
                <w:rFonts w:ascii="Courier New" w:hAnsi="Courier New"/>
                <w:sz w:val="22"/>
                <w:szCs w:val="22"/>
                <w:lang w:val="en-US"/>
              </w:rPr>
              <w:t>IsLess</w:t>
            </w:r>
            <w:proofErr w:type="spellEnd"/>
            <w:r w:rsidRPr="00E45876">
              <w:rPr>
                <w:rFonts w:ascii="Courier New" w:hAnsi="Courier New"/>
                <w:sz w:val="22"/>
                <w:szCs w:val="22"/>
                <w:lang w:val="en-US"/>
              </w:rPr>
              <w:t>(1,3)=True</w:t>
            </w:r>
          </w:p>
          <w:p w14:paraId="0EEE533A" w14:textId="77777777" w:rsidR="00FE761B" w:rsidRPr="00E45876" w:rsidRDefault="00FE761B" w:rsidP="00E710CD">
            <w:pPr>
              <w:rPr>
                <w:rFonts w:ascii="Courier New" w:hAnsi="Courier New"/>
                <w:sz w:val="22"/>
                <w:szCs w:val="22"/>
                <w:lang w:val="en-US"/>
              </w:rPr>
            </w:pPr>
            <w:proofErr w:type="spellStart"/>
            <w:r w:rsidRPr="00E45876">
              <w:rPr>
                <w:rFonts w:ascii="Courier New" w:hAnsi="Courier New"/>
                <w:sz w:val="22"/>
                <w:szCs w:val="22"/>
                <w:lang w:val="en-US"/>
              </w:rPr>
              <w:t>IsLess</w:t>
            </w:r>
            <w:proofErr w:type="spellEnd"/>
            <w:r w:rsidRPr="00E45876">
              <w:rPr>
                <w:rFonts w:ascii="Courier New" w:hAnsi="Courier New"/>
                <w:sz w:val="22"/>
                <w:szCs w:val="22"/>
                <w:lang w:val="en-US"/>
              </w:rPr>
              <w:t>(1,4)=True</w:t>
            </w:r>
          </w:p>
          <w:p w14:paraId="67FB7E95" w14:textId="0439EAB7" w:rsidR="00FE761B" w:rsidRPr="00E45876" w:rsidRDefault="00FE761B" w:rsidP="00E710CD">
            <w:pPr>
              <w:rPr>
                <w:rFonts w:ascii="Courier New" w:hAnsi="Courier New"/>
                <w:sz w:val="22"/>
                <w:szCs w:val="22"/>
                <w:lang w:val="en-US"/>
              </w:rPr>
            </w:pPr>
            <w:proofErr w:type="spellStart"/>
            <w:r w:rsidRPr="00E45876">
              <w:rPr>
                <w:rFonts w:ascii="Courier New" w:hAnsi="Courier New"/>
                <w:sz w:val="22"/>
                <w:szCs w:val="22"/>
                <w:lang w:val="en-US"/>
              </w:rPr>
              <w:t>IsLess</w:t>
            </w:r>
            <w:proofErr w:type="spellEnd"/>
            <w:r w:rsidRPr="00E45876">
              <w:rPr>
                <w:rFonts w:ascii="Courier New" w:hAnsi="Courier New"/>
                <w:sz w:val="22"/>
                <w:szCs w:val="22"/>
                <w:lang w:val="en-US"/>
              </w:rPr>
              <w:t>(1,5)=True</w:t>
            </w:r>
          </w:p>
          <w:p w14:paraId="08A30A05" w14:textId="3CEE2242" w:rsidR="00E710CD" w:rsidRPr="00E45876" w:rsidRDefault="00FE761B" w:rsidP="5C3F7620">
            <w:pPr>
              <w:rPr>
                <w:rFonts w:ascii="Courier New" w:eastAsia="Courier New" w:hAnsi="Courier New" w:cs="Courier New"/>
                <w:sz w:val="22"/>
                <w:szCs w:val="22"/>
                <w:lang w:val="en-US"/>
              </w:rPr>
            </w:pPr>
            <w:r w:rsidRPr="00E45876">
              <w:rPr>
                <w:rFonts w:ascii="Courier New" w:eastAsia="Courier New" w:hAnsi="Courier New" w:cs="Courier New"/>
                <w:sz w:val="22"/>
                <w:szCs w:val="22"/>
                <w:lang w:val="en-US"/>
              </w:rPr>
              <w:t>Finish(1)</w:t>
            </w:r>
          </w:p>
        </w:tc>
        <w:tc>
          <w:tcPr>
            <w:tcW w:w="5602" w:type="dxa"/>
            <w:shd w:val="clear" w:color="auto" w:fill="auto"/>
            <w:tcMar>
              <w:left w:w="103" w:type="dxa"/>
            </w:tcMar>
          </w:tcPr>
          <w:p w14:paraId="120B1F85" w14:textId="63A2427A" w:rsidR="00E710CD" w:rsidRPr="00E45876" w:rsidRDefault="007B7A0A" w:rsidP="007B7A0A">
            <w:pPr>
              <w:rPr>
                <w:rFonts w:ascii="Courier New" w:eastAsia="Courier New" w:hAnsi="Courier New" w:cs="Courier New"/>
                <w:sz w:val="22"/>
                <w:szCs w:val="22"/>
              </w:rPr>
            </w:pPr>
            <w:r w:rsidRPr="00E45876">
              <w:rPr>
                <w:rFonts w:ascii="Courier New" w:eastAsia="Courier New" w:hAnsi="Courier New" w:cs="Courier New"/>
                <w:sz w:val="22"/>
                <w:szCs w:val="22"/>
              </w:rPr>
              <w:t>Первый элемент меньше всех остальных, следовательно, там находится число 1.</w:t>
            </w:r>
          </w:p>
        </w:tc>
      </w:tr>
      <w:tr w:rsidR="00FE4234" w:rsidRPr="00E45876" w14:paraId="7F80C3AB" w14:textId="77777777" w:rsidTr="0BA0AE9B">
        <w:trPr>
          <w:trHeight w:val="165"/>
        </w:trPr>
        <w:tc>
          <w:tcPr>
            <w:tcW w:w="1980" w:type="dxa"/>
            <w:shd w:val="clear" w:color="auto" w:fill="auto"/>
            <w:tcMar>
              <w:left w:w="103" w:type="dxa"/>
            </w:tcMar>
          </w:tcPr>
          <w:p w14:paraId="56E865D7" w14:textId="2C97DFDE" w:rsidR="00E710CD" w:rsidRPr="00E45876" w:rsidRDefault="007B7A0A" w:rsidP="5C3F7620">
            <w:pPr>
              <w:rPr>
                <w:rFonts w:ascii="Courier New" w:eastAsia="Courier New" w:hAnsi="Courier New" w:cs="Courier New"/>
                <w:sz w:val="22"/>
                <w:szCs w:val="22"/>
              </w:rPr>
            </w:pPr>
            <w:r w:rsidRPr="00E45876">
              <w:rPr>
                <w:rFonts w:ascii="Courier New" w:eastAsia="Courier New" w:hAnsi="Courier New" w:cs="Courier New"/>
                <w:sz w:val="22"/>
                <w:szCs w:val="22"/>
              </w:rPr>
              <w:t>3 2</w:t>
            </w:r>
          </w:p>
          <w:p w14:paraId="2C62A51B" w14:textId="59741DAA" w:rsidR="007B7A0A" w:rsidRPr="00E45876" w:rsidRDefault="007B7A0A" w:rsidP="5C3F7620">
            <w:pPr>
              <w:rPr>
                <w:rFonts w:ascii="Courier New" w:eastAsia="Courier New" w:hAnsi="Courier New" w:cs="Courier New"/>
                <w:sz w:val="22"/>
                <w:szCs w:val="22"/>
              </w:rPr>
            </w:pPr>
            <w:r w:rsidRPr="00E45876">
              <w:rPr>
                <w:rFonts w:ascii="Courier New" w:eastAsia="Courier New" w:hAnsi="Courier New" w:cs="Courier New"/>
                <w:sz w:val="22"/>
                <w:szCs w:val="22"/>
              </w:rPr>
              <w:t>3 1 2</w:t>
            </w:r>
          </w:p>
        </w:tc>
        <w:tc>
          <w:tcPr>
            <w:tcW w:w="1348" w:type="dxa"/>
            <w:shd w:val="clear" w:color="auto" w:fill="auto"/>
            <w:tcMar>
              <w:left w:w="103" w:type="dxa"/>
            </w:tcMar>
          </w:tcPr>
          <w:p w14:paraId="0A0D6D81" w14:textId="77777777" w:rsidR="00E710CD" w:rsidRPr="00E45876" w:rsidRDefault="007B7A0A" w:rsidP="5C3F7620">
            <w:pPr>
              <w:rPr>
                <w:rFonts w:ascii="Courier New" w:eastAsia="Courier New" w:hAnsi="Courier New" w:cs="Courier New"/>
                <w:sz w:val="22"/>
                <w:szCs w:val="22"/>
                <w:lang w:val="en-US"/>
              </w:rPr>
            </w:pPr>
            <w:proofErr w:type="spellStart"/>
            <w:r w:rsidRPr="00E45876">
              <w:rPr>
                <w:rFonts w:ascii="Courier New" w:eastAsia="Courier New" w:hAnsi="Courier New" w:cs="Courier New"/>
                <w:sz w:val="22"/>
                <w:szCs w:val="22"/>
                <w:lang w:val="en-US"/>
              </w:rPr>
              <w:t>Init</w:t>
            </w:r>
            <w:proofErr w:type="spellEnd"/>
            <w:r w:rsidRPr="00E45876">
              <w:rPr>
                <w:rFonts w:ascii="Courier New" w:eastAsia="Courier New" w:hAnsi="Courier New" w:cs="Courier New"/>
                <w:sz w:val="22"/>
                <w:szCs w:val="22"/>
                <w:lang w:val="en-US"/>
              </w:rPr>
              <w:t>(3,2)</w:t>
            </w:r>
          </w:p>
          <w:p w14:paraId="52C5B5F4" w14:textId="77777777" w:rsidR="007B7A0A" w:rsidRPr="00E45876" w:rsidRDefault="007B7A0A" w:rsidP="5C3F7620">
            <w:pPr>
              <w:rPr>
                <w:rFonts w:ascii="Courier New" w:eastAsia="Courier New" w:hAnsi="Courier New" w:cs="Courier New"/>
                <w:sz w:val="22"/>
                <w:szCs w:val="22"/>
                <w:lang w:val="en-US"/>
              </w:rPr>
            </w:pPr>
            <w:proofErr w:type="spellStart"/>
            <w:r w:rsidRPr="00E45876">
              <w:rPr>
                <w:rFonts w:ascii="Courier New" w:eastAsia="Courier New" w:hAnsi="Courier New" w:cs="Courier New"/>
                <w:sz w:val="22"/>
                <w:szCs w:val="22"/>
                <w:lang w:val="en-US"/>
              </w:rPr>
              <w:t>IsLess</w:t>
            </w:r>
            <w:proofErr w:type="spellEnd"/>
            <w:r w:rsidRPr="00E45876">
              <w:rPr>
                <w:rFonts w:ascii="Courier New" w:eastAsia="Courier New" w:hAnsi="Courier New" w:cs="Courier New"/>
                <w:sz w:val="22"/>
                <w:szCs w:val="22"/>
                <w:lang w:val="en-US"/>
              </w:rPr>
              <w:t>(1,2)=False</w:t>
            </w:r>
          </w:p>
          <w:p w14:paraId="05E23D64" w14:textId="77777777" w:rsidR="007B7A0A" w:rsidRPr="00E45876" w:rsidRDefault="007B7A0A" w:rsidP="5C3F7620">
            <w:pPr>
              <w:rPr>
                <w:rFonts w:ascii="Courier New" w:eastAsia="Courier New" w:hAnsi="Courier New" w:cs="Courier New"/>
                <w:sz w:val="22"/>
                <w:szCs w:val="22"/>
                <w:lang w:val="en-US"/>
              </w:rPr>
            </w:pPr>
            <w:proofErr w:type="spellStart"/>
            <w:r w:rsidRPr="00E45876">
              <w:rPr>
                <w:rFonts w:ascii="Courier New" w:eastAsia="Courier New" w:hAnsi="Courier New" w:cs="Courier New"/>
                <w:sz w:val="22"/>
                <w:szCs w:val="22"/>
                <w:lang w:val="en-US"/>
              </w:rPr>
              <w:t>IsLess</w:t>
            </w:r>
            <w:proofErr w:type="spellEnd"/>
            <w:r w:rsidRPr="00E45876">
              <w:rPr>
                <w:rFonts w:ascii="Courier New" w:eastAsia="Courier New" w:hAnsi="Courier New" w:cs="Courier New"/>
                <w:sz w:val="22"/>
                <w:szCs w:val="22"/>
                <w:lang w:val="en-US"/>
              </w:rPr>
              <w:t>(1,3)=False</w:t>
            </w:r>
          </w:p>
          <w:p w14:paraId="3A045B51" w14:textId="77777777" w:rsidR="007B7A0A" w:rsidRPr="00E45876" w:rsidRDefault="007B7A0A" w:rsidP="5C3F7620">
            <w:pPr>
              <w:rPr>
                <w:rFonts w:ascii="Courier New" w:eastAsia="Courier New" w:hAnsi="Courier New" w:cs="Courier New"/>
                <w:sz w:val="22"/>
                <w:szCs w:val="22"/>
                <w:lang w:val="en-US"/>
              </w:rPr>
            </w:pPr>
            <w:proofErr w:type="spellStart"/>
            <w:r w:rsidRPr="00E45876">
              <w:rPr>
                <w:rFonts w:ascii="Courier New" w:eastAsia="Courier New" w:hAnsi="Courier New" w:cs="Courier New"/>
                <w:sz w:val="22"/>
                <w:szCs w:val="22"/>
                <w:lang w:val="en-US"/>
              </w:rPr>
              <w:t>IsLess</w:t>
            </w:r>
            <w:proofErr w:type="spellEnd"/>
            <w:r w:rsidRPr="00E45876">
              <w:rPr>
                <w:rFonts w:ascii="Courier New" w:eastAsia="Courier New" w:hAnsi="Courier New" w:cs="Courier New"/>
                <w:sz w:val="22"/>
                <w:szCs w:val="22"/>
                <w:lang w:val="en-US"/>
              </w:rPr>
              <w:t>(2,3)=True</w:t>
            </w:r>
          </w:p>
          <w:p w14:paraId="177217AB" w14:textId="77777777" w:rsidR="007B7A0A" w:rsidRPr="00E45876" w:rsidRDefault="007B7A0A" w:rsidP="5C3F7620">
            <w:pPr>
              <w:rPr>
                <w:rFonts w:ascii="Courier New" w:eastAsia="Courier New" w:hAnsi="Courier New" w:cs="Courier New"/>
                <w:sz w:val="22"/>
                <w:szCs w:val="22"/>
                <w:lang w:val="en-US"/>
              </w:rPr>
            </w:pPr>
            <w:proofErr w:type="spellStart"/>
            <w:r w:rsidRPr="00E45876">
              <w:rPr>
                <w:rFonts w:ascii="Courier New" w:eastAsia="Courier New" w:hAnsi="Courier New" w:cs="Courier New"/>
                <w:sz w:val="22"/>
                <w:szCs w:val="22"/>
                <w:lang w:val="en-US"/>
              </w:rPr>
              <w:t>IsLess</w:t>
            </w:r>
            <w:proofErr w:type="spellEnd"/>
            <w:r w:rsidRPr="00E45876">
              <w:rPr>
                <w:rFonts w:ascii="Courier New" w:eastAsia="Courier New" w:hAnsi="Courier New" w:cs="Courier New"/>
                <w:sz w:val="22"/>
                <w:szCs w:val="22"/>
                <w:lang w:val="en-US"/>
              </w:rPr>
              <w:t>(3,2)=False</w:t>
            </w:r>
          </w:p>
          <w:p w14:paraId="2942EDDF" w14:textId="412BFD36" w:rsidR="007B7A0A" w:rsidRPr="00E45876" w:rsidRDefault="007B7A0A" w:rsidP="5C3F7620">
            <w:pPr>
              <w:rPr>
                <w:rFonts w:ascii="Courier New" w:eastAsia="Courier New" w:hAnsi="Courier New" w:cs="Courier New"/>
                <w:sz w:val="22"/>
                <w:szCs w:val="22"/>
                <w:lang w:val="en-US"/>
              </w:rPr>
            </w:pPr>
            <w:r w:rsidRPr="00E45876">
              <w:rPr>
                <w:rFonts w:ascii="Courier New" w:eastAsia="Courier New" w:hAnsi="Courier New" w:cs="Courier New"/>
                <w:sz w:val="22"/>
                <w:szCs w:val="22"/>
                <w:lang w:val="en-US"/>
              </w:rPr>
              <w:t>Finish(3)</w:t>
            </w:r>
          </w:p>
        </w:tc>
        <w:tc>
          <w:tcPr>
            <w:tcW w:w="5602" w:type="dxa"/>
            <w:shd w:val="clear" w:color="auto" w:fill="auto"/>
            <w:tcMar>
              <w:left w:w="103" w:type="dxa"/>
            </w:tcMar>
          </w:tcPr>
          <w:p w14:paraId="1EDFCA43" w14:textId="33575C7C" w:rsidR="00E710CD" w:rsidRPr="00E45876" w:rsidRDefault="007B7A0A" w:rsidP="5C3F7620">
            <w:pPr>
              <w:rPr>
                <w:rFonts w:ascii="Courier New" w:eastAsia="Courier New" w:hAnsi="Courier New" w:cs="Courier New"/>
                <w:sz w:val="22"/>
                <w:szCs w:val="22"/>
              </w:rPr>
            </w:pPr>
            <w:r w:rsidRPr="00E45876">
              <w:rPr>
                <w:rFonts w:ascii="Courier New" w:eastAsia="Courier New" w:hAnsi="Courier New" w:cs="Courier New"/>
                <w:sz w:val="22"/>
                <w:szCs w:val="22"/>
              </w:rPr>
              <w:t xml:space="preserve">Параметры функции </w:t>
            </w:r>
            <w:proofErr w:type="spellStart"/>
            <w:r w:rsidRPr="00E45876">
              <w:rPr>
                <w:rFonts w:ascii="Courier New" w:eastAsia="Courier New" w:hAnsi="Courier New" w:cs="Courier New"/>
                <w:sz w:val="22"/>
                <w:szCs w:val="22"/>
                <w:lang w:val="en-US"/>
              </w:rPr>
              <w:t>IsLess</w:t>
            </w:r>
            <w:proofErr w:type="spellEnd"/>
            <w:r w:rsidRPr="00E45876">
              <w:rPr>
                <w:rFonts w:ascii="Courier New" w:eastAsia="Courier New" w:hAnsi="Courier New" w:cs="Courier New"/>
                <w:sz w:val="22"/>
                <w:szCs w:val="22"/>
              </w:rPr>
              <w:t xml:space="preserve"> должны быть различные индексы элементов перестановки.</w:t>
            </w:r>
          </w:p>
        </w:tc>
      </w:tr>
    </w:tbl>
    <w:p w14:paraId="651C147F" w14:textId="0F02B75E" w:rsidR="00C724C4" w:rsidRPr="007B7A0A" w:rsidRDefault="00C724C4">
      <w:bookmarkStart w:id="0" w:name="_GoBack"/>
      <w:bookmarkEnd w:id="0"/>
    </w:p>
    <w:sectPr w:rsidR="00C724C4" w:rsidRPr="007B7A0A">
      <w:pgSz w:w="11906" w:h="16838"/>
      <w:pgMar w:top="737" w:right="567" w:bottom="794" w:left="1260" w:header="0" w:footer="0" w:gutter="0"/>
      <w:cols w:space="720"/>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font>
  <w:font w:name="DejaVu Sans">
    <w:panose1 w:val="020B0603030804020204"/>
    <w:charset w:val="00"/>
    <w:family w:val="swiss"/>
    <w:pitch w:val="variable"/>
    <w:sig w:usb0="E7000EFF" w:usb1="5200F5FF" w:usb2="0A242021" w:usb3="00000000" w:csb0="000001B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lvl w:ilvl="0">
      <w:start w:val="1"/>
      <w:numFmt w:val="bullet"/>
      <w:lvlText w:val=""/>
      <w:lvlJc w:val="left"/>
      <w:pPr>
        <w:tabs>
          <w:tab w:val="num" w:pos="1973"/>
        </w:tabs>
        <w:ind w:left="1973" w:hanging="360"/>
      </w:pPr>
      <w:rPr>
        <w:rFonts w:ascii="Symbol" w:hAnsi="Symbol" w:cs="OpenSymbol"/>
      </w:rPr>
    </w:lvl>
    <w:lvl w:ilvl="1">
      <w:start w:val="1"/>
      <w:numFmt w:val="bullet"/>
      <w:lvlText w:val="◦"/>
      <w:lvlJc w:val="left"/>
      <w:pPr>
        <w:tabs>
          <w:tab w:val="num" w:pos="2333"/>
        </w:tabs>
        <w:ind w:left="2333" w:hanging="360"/>
      </w:pPr>
      <w:rPr>
        <w:rFonts w:ascii="OpenSymbol" w:hAnsi="OpenSymbol" w:cs="OpenSymbol"/>
      </w:rPr>
    </w:lvl>
    <w:lvl w:ilvl="2">
      <w:start w:val="1"/>
      <w:numFmt w:val="bullet"/>
      <w:lvlText w:val="▪"/>
      <w:lvlJc w:val="left"/>
      <w:pPr>
        <w:tabs>
          <w:tab w:val="num" w:pos="2693"/>
        </w:tabs>
        <w:ind w:left="2693" w:hanging="360"/>
      </w:pPr>
      <w:rPr>
        <w:rFonts w:ascii="OpenSymbol" w:hAnsi="OpenSymbol" w:cs="OpenSymbol"/>
      </w:rPr>
    </w:lvl>
    <w:lvl w:ilvl="3">
      <w:start w:val="1"/>
      <w:numFmt w:val="bullet"/>
      <w:lvlText w:val=""/>
      <w:lvlJc w:val="left"/>
      <w:pPr>
        <w:tabs>
          <w:tab w:val="num" w:pos="3053"/>
        </w:tabs>
        <w:ind w:left="3053" w:hanging="360"/>
      </w:pPr>
      <w:rPr>
        <w:rFonts w:ascii="Symbol" w:hAnsi="Symbol" w:cs="OpenSymbol"/>
      </w:rPr>
    </w:lvl>
    <w:lvl w:ilvl="4">
      <w:start w:val="1"/>
      <w:numFmt w:val="bullet"/>
      <w:lvlText w:val="◦"/>
      <w:lvlJc w:val="left"/>
      <w:pPr>
        <w:tabs>
          <w:tab w:val="num" w:pos="3413"/>
        </w:tabs>
        <w:ind w:left="3413" w:hanging="360"/>
      </w:pPr>
      <w:rPr>
        <w:rFonts w:ascii="OpenSymbol" w:hAnsi="OpenSymbol" w:cs="OpenSymbol"/>
      </w:rPr>
    </w:lvl>
    <w:lvl w:ilvl="5">
      <w:start w:val="1"/>
      <w:numFmt w:val="bullet"/>
      <w:lvlText w:val="▪"/>
      <w:lvlJc w:val="left"/>
      <w:pPr>
        <w:tabs>
          <w:tab w:val="num" w:pos="3773"/>
        </w:tabs>
        <w:ind w:left="3773" w:hanging="360"/>
      </w:pPr>
      <w:rPr>
        <w:rFonts w:ascii="OpenSymbol" w:hAnsi="OpenSymbol" w:cs="OpenSymbol"/>
      </w:rPr>
    </w:lvl>
    <w:lvl w:ilvl="6">
      <w:start w:val="1"/>
      <w:numFmt w:val="bullet"/>
      <w:lvlText w:val=""/>
      <w:lvlJc w:val="left"/>
      <w:pPr>
        <w:tabs>
          <w:tab w:val="num" w:pos="4133"/>
        </w:tabs>
        <w:ind w:left="4133" w:hanging="360"/>
      </w:pPr>
      <w:rPr>
        <w:rFonts w:ascii="Symbol" w:hAnsi="Symbol" w:cs="OpenSymbol"/>
      </w:rPr>
    </w:lvl>
    <w:lvl w:ilvl="7">
      <w:start w:val="1"/>
      <w:numFmt w:val="bullet"/>
      <w:lvlText w:val="◦"/>
      <w:lvlJc w:val="left"/>
      <w:pPr>
        <w:tabs>
          <w:tab w:val="num" w:pos="4493"/>
        </w:tabs>
        <w:ind w:left="4493" w:hanging="360"/>
      </w:pPr>
      <w:rPr>
        <w:rFonts w:ascii="OpenSymbol" w:hAnsi="OpenSymbol" w:cs="OpenSymbol"/>
      </w:rPr>
    </w:lvl>
    <w:lvl w:ilvl="8">
      <w:start w:val="1"/>
      <w:numFmt w:val="bullet"/>
      <w:lvlText w:val="▪"/>
      <w:lvlJc w:val="left"/>
      <w:pPr>
        <w:tabs>
          <w:tab w:val="num" w:pos="4853"/>
        </w:tabs>
        <w:ind w:left="4853" w:hanging="360"/>
      </w:pPr>
      <w:rPr>
        <w:rFonts w:ascii="OpenSymbol" w:hAnsi="OpenSymbol" w:cs="OpenSymbol"/>
      </w:rPr>
    </w:lvl>
  </w:abstractNum>
  <w:abstractNum w:abstractNumId="1">
    <w:nsid w:val="00000005"/>
    <w:multiLevelType w:val="multilevel"/>
    <w:tmpl w:val="00000005"/>
    <w:lvl w:ilvl="0">
      <w:start w:val="1"/>
      <w:numFmt w:val="bullet"/>
      <w:lvlText w:val=""/>
      <w:lvlJc w:val="left"/>
      <w:pPr>
        <w:tabs>
          <w:tab w:val="num" w:pos="2266"/>
        </w:tabs>
        <w:ind w:left="2266" w:hanging="360"/>
      </w:pPr>
      <w:rPr>
        <w:rFonts w:ascii="Symbol" w:hAnsi="Symbol" w:cs="OpenSymbol"/>
      </w:rPr>
    </w:lvl>
    <w:lvl w:ilvl="1">
      <w:start w:val="1"/>
      <w:numFmt w:val="bullet"/>
      <w:lvlText w:val="◦"/>
      <w:lvlJc w:val="left"/>
      <w:pPr>
        <w:tabs>
          <w:tab w:val="num" w:pos="2626"/>
        </w:tabs>
        <w:ind w:left="2626" w:hanging="360"/>
      </w:pPr>
      <w:rPr>
        <w:rFonts w:ascii="OpenSymbol" w:hAnsi="OpenSymbol" w:cs="OpenSymbol"/>
      </w:rPr>
    </w:lvl>
    <w:lvl w:ilvl="2">
      <w:start w:val="1"/>
      <w:numFmt w:val="bullet"/>
      <w:lvlText w:val="▪"/>
      <w:lvlJc w:val="left"/>
      <w:pPr>
        <w:tabs>
          <w:tab w:val="num" w:pos="2986"/>
        </w:tabs>
        <w:ind w:left="2986" w:hanging="360"/>
      </w:pPr>
      <w:rPr>
        <w:rFonts w:ascii="OpenSymbol" w:hAnsi="OpenSymbol" w:cs="OpenSymbol"/>
      </w:rPr>
    </w:lvl>
    <w:lvl w:ilvl="3">
      <w:start w:val="1"/>
      <w:numFmt w:val="bullet"/>
      <w:lvlText w:val=""/>
      <w:lvlJc w:val="left"/>
      <w:pPr>
        <w:tabs>
          <w:tab w:val="num" w:pos="3346"/>
        </w:tabs>
        <w:ind w:left="3346" w:hanging="360"/>
      </w:pPr>
      <w:rPr>
        <w:rFonts w:ascii="Symbol" w:hAnsi="Symbol" w:cs="OpenSymbol"/>
      </w:rPr>
    </w:lvl>
    <w:lvl w:ilvl="4">
      <w:start w:val="1"/>
      <w:numFmt w:val="bullet"/>
      <w:lvlText w:val="◦"/>
      <w:lvlJc w:val="left"/>
      <w:pPr>
        <w:tabs>
          <w:tab w:val="num" w:pos="3706"/>
        </w:tabs>
        <w:ind w:left="3706" w:hanging="360"/>
      </w:pPr>
      <w:rPr>
        <w:rFonts w:ascii="OpenSymbol" w:hAnsi="OpenSymbol" w:cs="OpenSymbol"/>
      </w:rPr>
    </w:lvl>
    <w:lvl w:ilvl="5">
      <w:start w:val="1"/>
      <w:numFmt w:val="bullet"/>
      <w:lvlText w:val="▪"/>
      <w:lvlJc w:val="left"/>
      <w:pPr>
        <w:tabs>
          <w:tab w:val="num" w:pos="4066"/>
        </w:tabs>
        <w:ind w:left="4066" w:hanging="360"/>
      </w:pPr>
      <w:rPr>
        <w:rFonts w:ascii="OpenSymbol" w:hAnsi="OpenSymbol" w:cs="OpenSymbol"/>
      </w:rPr>
    </w:lvl>
    <w:lvl w:ilvl="6">
      <w:start w:val="1"/>
      <w:numFmt w:val="bullet"/>
      <w:lvlText w:val=""/>
      <w:lvlJc w:val="left"/>
      <w:pPr>
        <w:tabs>
          <w:tab w:val="num" w:pos="4426"/>
        </w:tabs>
        <w:ind w:left="4426" w:hanging="360"/>
      </w:pPr>
      <w:rPr>
        <w:rFonts w:ascii="Symbol" w:hAnsi="Symbol" w:cs="OpenSymbol"/>
      </w:rPr>
    </w:lvl>
    <w:lvl w:ilvl="7">
      <w:start w:val="1"/>
      <w:numFmt w:val="bullet"/>
      <w:lvlText w:val="◦"/>
      <w:lvlJc w:val="left"/>
      <w:pPr>
        <w:tabs>
          <w:tab w:val="num" w:pos="4786"/>
        </w:tabs>
        <w:ind w:left="4786" w:hanging="360"/>
      </w:pPr>
      <w:rPr>
        <w:rFonts w:ascii="OpenSymbol" w:hAnsi="OpenSymbol" w:cs="OpenSymbol"/>
      </w:rPr>
    </w:lvl>
    <w:lvl w:ilvl="8">
      <w:start w:val="1"/>
      <w:numFmt w:val="bullet"/>
      <w:lvlText w:val="▪"/>
      <w:lvlJc w:val="left"/>
      <w:pPr>
        <w:tabs>
          <w:tab w:val="num" w:pos="5146"/>
        </w:tabs>
        <w:ind w:left="5146" w:hanging="360"/>
      </w:pPr>
      <w:rPr>
        <w:rFonts w:ascii="OpenSymbol" w:hAnsi="OpenSymbol" w:cs="OpenSymbol"/>
      </w:rPr>
    </w:lvl>
  </w:abstractNum>
  <w:abstractNum w:abstractNumId="2">
    <w:nsid w:val="00000006"/>
    <w:multiLevelType w:val="multilevel"/>
    <w:tmpl w:val="00000006"/>
    <w:lvl w:ilvl="0">
      <w:start w:val="1"/>
      <w:numFmt w:val="bullet"/>
      <w:lvlText w:val=""/>
      <w:lvlJc w:val="left"/>
      <w:pPr>
        <w:tabs>
          <w:tab w:val="num" w:pos="1973"/>
        </w:tabs>
        <w:ind w:left="1973" w:hanging="360"/>
      </w:pPr>
      <w:rPr>
        <w:rFonts w:ascii="Symbol" w:hAnsi="Symbol" w:cs="OpenSymbol"/>
      </w:rPr>
    </w:lvl>
    <w:lvl w:ilvl="1">
      <w:start w:val="1"/>
      <w:numFmt w:val="bullet"/>
      <w:lvlText w:val="◦"/>
      <w:lvlJc w:val="left"/>
      <w:pPr>
        <w:tabs>
          <w:tab w:val="num" w:pos="2333"/>
        </w:tabs>
        <w:ind w:left="2333" w:hanging="360"/>
      </w:pPr>
      <w:rPr>
        <w:rFonts w:ascii="OpenSymbol" w:hAnsi="OpenSymbol" w:cs="OpenSymbol"/>
      </w:rPr>
    </w:lvl>
    <w:lvl w:ilvl="2">
      <w:start w:val="1"/>
      <w:numFmt w:val="bullet"/>
      <w:lvlText w:val="▪"/>
      <w:lvlJc w:val="left"/>
      <w:pPr>
        <w:tabs>
          <w:tab w:val="num" w:pos="2693"/>
        </w:tabs>
        <w:ind w:left="2693" w:hanging="360"/>
      </w:pPr>
      <w:rPr>
        <w:rFonts w:ascii="OpenSymbol" w:hAnsi="OpenSymbol" w:cs="OpenSymbol"/>
      </w:rPr>
    </w:lvl>
    <w:lvl w:ilvl="3">
      <w:start w:val="1"/>
      <w:numFmt w:val="bullet"/>
      <w:lvlText w:val=""/>
      <w:lvlJc w:val="left"/>
      <w:pPr>
        <w:tabs>
          <w:tab w:val="num" w:pos="3053"/>
        </w:tabs>
        <w:ind w:left="3053" w:hanging="360"/>
      </w:pPr>
      <w:rPr>
        <w:rFonts w:ascii="Symbol" w:hAnsi="Symbol" w:cs="OpenSymbol"/>
      </w:rPr>
    </w:lvl>
    <w:lvl w:ilvl="4">
      <w:start w:val="1"/>
      <w:numFmt w:val="bullet"/>
      <w:lvlText w:val="◦"/>
      <w:lvlJc w:val="left"/>
      <w:pPr>
        <w:tabs>
          <w:tab w:val="num" w:pos="3413"/>
        </w:tabs>
        <w:ind w:left="3413" w:hanging="360"/>
      </w:pPr>
      <w:rPr>
        <w:rFonts w:ascii="OpenSymbol" w:hAnsi="OpenSymbol" w:cs="OpenSymbol"/>
      </w:rPr>
    </w:lvl>
    <w:lvl w:ilvl="5">
      <w:start w:val="1"/>
      <w:numFmt w:val="bullet"/>
      <w:lvlText w:val="▪"/>
      <w:lvlJc w:val="left"/>
      <w:pPr>
        <w:tabs>
          <w:tab w:val="num" w:pos="3773"/>
        </w:tabs>
        <w:ind w:left="3773" w:hanging="360"/>
      </w:pPr>
      <w:rPr>
        <w:rFonts w:ascii="OpenSymbol" w:hAnsi="OpenSymbol" w:cs="OpenSymbol"/>
      </w:rPr>
    </w:lvl>
    <w:lvl w:ilvl="6">
      <w:start w:val="1"/>
      <w:numFmt w:val="bullet"/>
      <w:lvlText w:val=""/>
      <w:lvlJc w:val="left"/>
      <w:pPr>
        <w:tabs>
          <w:tab w:val="num" w:pos="4133"/>
        </w:tabs>
        <w:ind w:left="4133" w:hanging="360"/>
      </w:pPr>
      <w:rPr>
        <w:rFonts w:ascii="Symbol" w:hAnsi="Symbol" w:cs="OpenSymbol"/>
      </w:rPr>
    </w:lvl>
    <w:lvl w:ilvl="7">
      <w:start w:val="1"/>
      <w:numFmt w:val="bullet"/>
      <w:lvlText w:val="◦"/>
      <w:lvlJc w:val="left"/>
      <w:pPr>
        <w:tabs>
          <w:tab w:val="num" w:pos="4493"/>
        </w:tabs>
        <w:ind w:left="4493" w:hanging="360"/>
      </w:pPr>
      <w:rPr>
        <w:rFonts w:ascii="OpenSymbol" w:hAnsi="OpenSymbol" w:cs="OpenSymbol"/>
      </w:rPr>
    </w:lvl>
    <w:lvl w:ilvl="8">
      <w:start w:val="1"/>
      <w:numFmt w:val="bullet"/>
      <w:lvlText w:val="▪"/>
      <w:lvlJc w:val="left"/>
      <w:pPr>
        <w:tabs>
          <w:tab w:val="num" w:pos="4853"/>
        </w:tabs>
        <w:ind w:left="4853" w:hanging="360"/>
      </w:pPr>
      <w:rPr>
        <w:rFonts w:ascii="OpenSymbol" w:hAnsi="OpenSymbol" w:cs="OpenSymbol"/>
      </w:rPr>
    </w:lvl>
  </w:abstractNum>
  <w:abstractNum w:abstractNumId="3">
    <w:nsid w:val="00000007"/>
    <w:multiLevelType w:val="multilevel"/>
    <w:tmpl w:val="00000007"/>
    <w:lvl w:ilvl="0">
      <w:start w:val="1"/>
      <w:numFmt w:val="bullet"/>
      <w:lvlText w:val=""/>
      <w:lvlJc w:val="left"/>
      <w:pPr>
        <w:tabs>
          <w:tab w:val="num" w:pos="1973"/>
        </w:tabs>
        <w:ind w:left="1973" w:hanging="360"/>
      </w:pPr>
      <w:rPr>
        <w:rFonts w:ascii="Symbol" w:hAnsi="Symbol" w:cs="OpenSymbol"/>
      </w:rPr>
    </w:lvl>
    <w:lvl w:ilvl="1">
      <w:start w:val="1"/>
      <w:numFmt w:val="bullet"/>
      <w:lvlText w:val="◦"/>
      <w:lvlJc w:val="left"/>
      <w:pPr>
        <w:tabs>
          <w:tab w:val="num" w:pos="2333"/>
        </w:tabs>
        <w:ind w:left="2333" w:hanging="360"/>
      </w:pPr>
      <w:rPr>
        <w:rFonts w:ascii="OpenSymbol" w:hAnsi="OpenSymbol" w:cs="OpenSymbol"/>
      </w:rPr>
    </w:lvl>
    <w:lvl w:ilvl="2">
      <w:start w:val="1"/>
      <w:numFmt w:val="bullet"/>
      <w:lvlText w:val="▪"/>
      <w:lvlJc w:val="left"/>
      <w:pPr>
        <w:tabs>
          <w:tab w:val="num" w:pos="2693"/>
        </w:tabs>
        <w:ind w:left="2693" w:hanging="360"/>
      </w:pPr>
      <w:rPr>
        <w:rFonts w:ascii="OpenSymbol" w:hAnsi="OpenSymbol" w:cs="OpenSymbol"/>
      </w:rPr>
    </w:lvl>
    <w:lvl w:ilvl="3">
      <w:start w:val="1"/>
      <w:numFmt w:val="bullet"/>
      <w:lvlText w:val=""/>
      <w:lvlJc w:val="left"/>
      <w:pPr>
        <w:tabs>
          <w:tab w:val="num" w:pos="3053"/>
        </w:tabs>
        <w:ind w:left="3053" w:hanging="360"/>
      </w:pPr>
      <w:rPr>
        <w:rFonts w:ascii="Symbol" w:hAnsi="Symbol" w:cs="OpenSymbol"/>
      </w:rPr>
    </w:lvl>
    <w:lvl w:ilvl="4">
      <w:start w:val="1"/>
      <w:numFmt w:val="bullet"/>
      <w:lvlText w:val="◦"/>
      <w:lvlJc w:val="left"/>
      <w:pPr>
        <w:tabs>
          <w:tab w:val="num" w:pos="3413"/>
        </w:tabs>
        <w:ind w:left="3413" w:hanging="360"/>
      </w:pPr>
      <w:rPr>
        <w:rFonts w:ascii="OpenSymbol" w:hAnsi="OpenSymbol" w:cs="OpenSymbol"/>
      </w:rPr>
    </w:lvl>
    <w:lvl w:ilvl="5">
      <w:start w:val="1"/>
      <w:numFmt w:val="bullet"/>
      <w:lvlText w:val="▪"/>
      <w:lvlJc w:val="left"/>
      <w:pPr>
        <w:tabs>
          <w:tab w:val="num" w:pos="3773"/>
        </w:tabs>
        <w:ind w:left="3773" w:hanging="360"/>
      </w:pPr>
      <w:rPr>
        <w:rFonts w:ascii="OpenSymbol" w:hAnsi="OpenSymbol" w:cs="OpenSymbol"/>
      </w:rPr>
    </w:lvl>
    <w:lvl w:ilvl="6">
      <w:start w:val="1"/>
      <w:numFmt w:val="bullet"/>
      <w:lvlText w:val=""/>
      <w:lvlJc w:val="left"/>
      <w:pPr>
        <w:tabs>
          <w:tab w:val="num" w:pos="4133"/>
        </w:tabs>
        <w:ind w:left="4133" w:hanging="360"/>
      </w:pPr>
      <w:rPr>
        <w:rFonts w:ascii="Symbol" w:hAnsi="Symbol" w:cs="OpenSymbol"/>
      </w:rPr>
    </w:lvl>
    <w:lvl w:ilvl="7">
      <w:start w:val="1"/>
      <w:numFmt w:val="bullet"/>
      <w:lvlText w:val="◦"/>
      <w:lvlJc w:val="left"/>
      <w:pPr>
        <w:tabs>
          <w:tab w:val="num" w:pos="4493"/>
        </w:tabs>
        <w:ind w:left="4493" w:hanging="360"/>
      </w:pPr>
      <w:rPr>
        <w:rFonts w:ascii="OpenSymbol" w:hAnsi="OpenSymbol" w:cs="OpenSymbol"/>
      </w:rPr>
    </w:lvl>
    <w:lvl w:ilvl="8">
      <w:start w:val="1"/>
      <w:numFmt w:val="bullet"/>
      <w:lvlText w:val="▪"/>
      <w:lvlJc w:val="left"/>
      <w:pPr>
        <w:tabs>
          <w:tab w:val="num" w:pos="4853"/>
        </w:tabs>
        <w:ind w:left="4853" w:hanging="360"/>
      </w:pPr>
      <w:rPr>
        <w:rFonts w:ascii="OpenSymbol" w:hAnsi="OpenSymbol" w:cs="OpenSymbol"/>
      </w:rPr>
    </w:lvl>
  </w:abstractNum>
  <w:abstractNum w:abstractNumId="4">
    <w:nsid w:val="00000008"/>
    <w:multiLevelType w:val="multilevel"/>
    <w:tmpl w:val="00000008"/>
    <w:lvl w:ilvl="0">
      <w:start w:val="1"/>
      <w:numFmt w:val="bullet"/>
      <w:lvlText w:val=""/>
      <w:lvlJc w:val="left"/>
      <w:pPr>
        <w:tabs>
          <w:tab w:val="num" w:pos="1973"/>
        </w:tabs>
        <w:ind w:left="1973" w:hanging="360"/>
      </w:pPr>
      <w:rPr>
        <w:rFonts w:ascii="Symbol" w:hAnsi="Symbol" w:cs="OpenSymbol"/>
      </w:rPr>
    </w:lvl>
    <w:lvl w:ilvl="1">
      <w:start w:val="1"/>
      <w:numFmt w:val="bullet"/>
      <w:lvlText w:val="◦"/>
      <w:lvlJc w:val="left"/>
      <w:pPr>
        <w:tabs>
          <w:tab w:val="num" w:pos="2333"/>
        </w:tabs>
        <w:ind w:left="2333" w:hanging="360"/>
      </w:pPr>
      <w:rPr>
        <w:rFonts w:ascii="OpenSymbol" w:hAnsi="OpenSymbol" w:cs="OpenSymbol"/>
      </w:rPr>
    </w:lvl>
    <w:lvl w:ilvl="2">
      <w:start w:val="1"/>
      <w:numFmt w:val="bullet"/>
      <w:lvlText w:val="▪"/>
      <w:lvlJc w:val="left"/>
      <w:pPr>
        <w:tabs>
          <w:tab w:val="num" w:pos="2693"/>
        </w:tabs>
        <w:ind w:left="2693" w:hanging="360"/>
      </w:pPr>
      <w:rPr>
        <w:rFonts w:ascii="OpenSymbol" w:hAnsi="OpenSymbol" w:cs="OpenSymbol"/>
      </w:rPr>
    </w:lvl>
    <w:lvl w:ilvl="3">
      <w:start w:val="1"/>
      <w:numFmt w:val="bullet"/>
      <w:lvlText w:val=""/>
      <w:lvlJc w:val="left"/>
      <w:pPr>
        <w:tabs>
          <w:tab w:val="num" w:pos="3053"/>
        </w:tabs>
        <w:ind w:left="3053" w:hanging="360"/>
      </w:pPr>
      <w:rPr>
        <w:rFonts w:ascii="Symbol" w:hAnsi="Symbol" w:cs="OpenSymbol"/>
      </w:rPr>
    </w:lvl>
    <w:lvl w:ilvl="4">
      <w:start w:val="1"/>
      <w:numFmt w:val="bullet"/>
      <w:lvlText w:val="◦"/>
      <w:lvlJc w:val="left"/>
      <w:pPr>
        <w:tabs>
          <w:tab w:val="num" w:pos="3413"/>
        </w:tabs>
        <w:ind w:left="3413" w:hanging="360"/>
      </w:pPr>
      <w:rPr>
        <w:rFonts w:ascii="OpenSymbol" w:hAnsi="OpenSymbol" w:cs="OpenSymbol"/>
      </w:rPr>
    </w:lvl>
    <w:lvl w:ilvl="5">
      <w:start w:val="1"/>
      <w:numFmt w:val="bullet"/>
      <w:lvlText w:val="▪"/>
      <w:lvlJc w:val="left"/>
      <w:pPr>
        <w:tabs>
          <w:tab w:val="num" w:pos="3773"/>
        </w:tabs>
        <w:ind w:left="3773" w:hanging="360"/>
      </w:pPr>
      <w:rPr>
        <w:rFonts w:ascii="OpenSymbol" w:hAnsi="OpenSymbol" w:cs="OpenSymbol"/>
      </w:rPr>
    </w:lvl>
    <w:lvl w:ilvl="6">
      <w:start w:val="1"/>
      <w:numFmt w:val="bullet"/>
      <w:lvlText w:val=""/>
      <w:lvlJc w:val="left"/>
      <w:pPr>
        <w:tabs>
          <w:tab w:val="num" w:pos="4133"/>
        </w:tabs>
        <w:ind w:left="4133" w:hanging="360"/>
      </w:pPr>
      <w:rPr>
        <w:rFonts w:ascii="Symbol" w:hAnsi="Symbol" w:cs="OpenSymbol"/>
      </w:rPr>
    </w:lvl>
    <w:lvl w:ilvl="7">
      <w:start w:val="1"/>
      <w:numFmt w:val="bullet"/>
      <w:lvlText w:val="◦"/>
      <w:lvlJc w:val="left"/>
      <w:pPr>
        <w:tabs>
          <w:tab w:val="num" w:pos="4493"/>
        </w:tabs>
        <w:ind w:left="4493" w:hanging="360"/>
      </w:pPr>
      <w:rPr>
        <w:rFonts w:ascii="OpenSymbol" w:hAnsi="OpenSymbol" w:cs="OpenSymbol"/>
      </w:rPr>
    </w:lvl>
    <w:lvl w:ilvl="8">
      <w:start w:val="1"/>
      <w:numFmt w:val="bullet"/>
      <w:lvlText w:val="▪"/>
      <w:lvlJc w:val="left"/>
      <w:pPr>
        <w:tabs>
          <w:tab w:val="num" w:pos="4853"/>
        </w:tabs>
        <w:ind w:left="4853" w:hanging="360"/>
      </w:pPr>
      <w:rPr>
        <w:rFonts w:ascii="OpenSymbol" w:hAnsi="OpenSymbol" w:cs="OpenSymbol"/>
      </w:rPr>
    </w:lvl>
  </w:abstractNum>
  <w:abstractNum w:abstractNumId="5">
    <w:nsid w:val="00000009"/>
    <w:multiLevelType w:val="multilevel"/>
    <w:tmpl w:val="00000009"/>
    <w:lvl w:ilvl="0">
      <w:start w:val="1"/>
      <w:numFmt w:val="bullet"/>
      <w:lvlText w:val=""/>
      <w:lvlJc w:val="left"/>
      <w:pPr>
        <w:tabs>
          <w:tab w:val="num" w:pos="2266"/>
        </w:tabs>
        <w:ind w:left="2266" w:hanging="360"/>
      </w:pPr>
      <w:rPr>
        <w:rFonts w:ascii="Symbol" w:hAnsi="Symbol" w:cs="OpenSymbol"/>
      </w:rPr>
    </w:lvl>
    <w:lvl w:ilvl="1">
      <w:start w:val="1"/>
      <w:numFmt w:val="bullet"/>
      <w:lvlText w:val="◦"/>
      <w:lvlJc w:val="left"/>
      <w:pPr>
        <w:tabs>
          <w:tab w:val="num" w:pos="2626"/>
        </w:tabs>
        <w:ind w:left="2626" w:hanging="360"/>
      </w:pPr>
      <w:rPr>
        <w:rFonts w:ascii="OpenSymbol" w:hAnsi="OpenSymbol" w:cs="OpenSymbol"/>
      </w:rPr>
    </w:lvl>
    <w:lvl w:ilvl="2">
      <w:start w:val="1"/>
      <w:numFmt w:val="bullet"/>
      <w:lvlText w:val="▪"/>
      <w:lvlJc w:val="left"/>
      <w:pPr>
        <w:tabs>
          <w:tab w:val="num" w:pos="2986"/>
        </w:tabs>
        <w:ind w:left="2986" w:hanging="360"/>
      </w:pPr>
      <w:rPr>
        <w:rFonts w:ascii="OpenSymbol" w:hAnsi="OpenSymbol" w:cs="OpenSymbol"/>
      </w:rPr>
    </w:lvl>
    <w:lvl w:ilvl="3">
      <w:start w:val="1"/>
      <w:numFmt w:val="bullet"/>
      <w:lvlText w:val=""/>
      <w:lvlJc w:val="left"/>
      <w:pPr>
        <w:tabs>
          <w:tab w:val="num" w:pos="3346"/>
        </w:tabs>
        <w:ind w:left="3346" w:hanging="360"/>
      </w:pPr>
      <w:rPr>
        <w:rFonts w:ascii="Symbol" w:hAnsi="Symbol" w:cs="OpenSymbol"/>
      </w:rPr>
    </w:lvl>
    <w:lvl w:ilvl="4">
      <w:start w:val="1"/>
      <w:numFmt w:val="bullet"/>
      <w:lvlText w:val="◦"/>
      <w:lvlJc w:val="left"/>
      <w:pPr>
        <w:tabs>
          <w:tab w:val="num" w:pos="3706"/>
        </w:tabs>
        <w:ind w:left="3706" w:hanging="360"/>
      </w:pPr>
      <w:rPr>
        <w:rFonts w:ascii="OpenSymbol" w:hAnsi="OpenSymbol" w:cs="OpenSymbol"/>
      </w:rPr>
    </w:lvl>
    <w:lvl w:ilvl="5">
      <w:start w:val="1"/>
      <w:numFmt w:val="bullet"/>
      <w:lvlText w:val="▪"/>
      <w:lvlJc w:val="left"/>
      <w:pPr>
        <w:tabs>
          <w:tab w:val="num" w:pos="4066"/>
        </w:tabs>
        <w:ind w:left="4066" w:hanging="360"/>
      </w:pPr>
      <w:rPr>
        <w:rFonts w:ascii="OpenSymbol" w:hAnsi="OpenSymbol" w:cs="OpenSymbol"/>
      </w:rPr>
    </w:lvl>
    <w:lvl w:ilvl="6">
      <w:start w:val="1"/>
      <w:numFmt w:val="bullet"/>
      <w:lvlText w:val=""/>
      <w:lvlJc w:val="left"/>
      <w:pPr>
        <w:tabs>
          <w:tab w:val="num" w:pos="4426"/>
        </w:tabs>
        <w:ind w:left="4426" w:hanging="360"/>
      </w:pPr>
      <w:rPr>
        <w:rFonts w:ascii="Symbol" w:hAnsi="Symbol" w:cs="OpenSymbol"/>
      </w:rPr>
    </w:lvl>
    <w:lvl w:ilvl="7">
      <w:start w:val="1"/>
      <w:numFmt w:val="bullet"/>
      <w:lvlText w:val="◦"/>
      <w:lvlJc w:val="left"/>
      <w:pPr>
        <w:tabs>
          <w:tab w:val="num" w:pos="4786"/>
        </w:tabs>
        <w:ind w:left="4786" w:hanging="360"/>
      </w:pPr>
      <w:rPr>
        <w:rFonts w:ascii="OpenSymbol" w:hAnsi="OpenSymbol" w:cs="OpenSymbol"/>
      </w:rPr>
    </w:lvl>
    <w:lvl w:ilvl="8">
      <w:start w:val="1"/>
      <w:numFmt w:val="bullet"/>
      <w:lvlText w:val="▪"/>
      <w:lvlJc w:val="left"/>
      <w:pPr>
        <w:tabs>
          <w:tab w:val="num" w:pos="5146"/>
        </w:tabs>
        <w:ind w:left="5146" w:hanging="360"/>
      </w:pPr>
      <w:rPr>
        <w:rFonts w:ascii="OpenSymbol" w:hAnsi="OpenSymbol" w:cs="OpenSymbol"/>
      </w:rPr>
    </w:lvl>
  </w:abstractNum>
  <w:abstractNum w:abstractNumId="6">
    <w:nsid w:val="0000000A"/>
    <w:multiLevelType w:val="multilevel"/>
    <w:tmpl w:val="790AE666"/>
    <w:lvl w:ilvl="0">
      <w:start w:val="1"/>
      <w:numFmt w:val="bullet"/>
      <w:lvlText w:val=""/>
      <w:lvlJc w:val="left"/>
      <w:pPr>
        <w:tabs>
          <w:tab w:val="num" w:pos="2266"/>
        </w:tabs>
        <w:ind w:left="2266" w:hanging="360"/>
      </w:pPr>
      <w:rPr>
        <w:rFonts w:ascii="Symbol" w:hAnsi="Symbol" w:cs="OpenSymbol"/>
        <w:lang w:val="ru-RU"/>
      </w:rPr>
    </w:lvl>
    <w:lvl w:ilvl="1">
      <w:start w:val="1"/>
      <w:numFmt w:val="bullet"/>
      <w:lvlText w:val="◦"/>
      <w:lvlJc w:val="left"/>
      <w:pPr>
        <w:tabs>
          <w:tab w:val="num" w:pos="2626"/>
        </w:tabs>
        <w:ind w:left="2626" w:hanging="360"/>
      </w:pPr>
      <w:rPr>
        <w:rFonts w:ascii="OpenSymbol" w:hAnsi="OpenSymbol" w:cs="OpenSymbol"/>
      </w:rPr>
    </w:lvl>
    <w:lvl w:ilvl="2">
      <w:start w:val="1"/>
      <w:numFmt w:val="bullet"/>
      <w:lvlText w:val="▪"/>
      <w:lvlJc w:val="left"/>
      <w:pPr>
        <w:tabs>
          <w:tab w:val="num" w:pos="2986"/>
        </w:tabs>
        <w:ind w:left="2986" w:hanging="360"/>
      </w:pPr>
      <w:rPr>
        <w:rFonts w:ascii="OpenSymbol" w:hAnsi="OpenSymbol" w:cs="OpenSymbol"/>
      </w:rPr>
    </w:lvl>
    <w:lvl w:ilvl="3">
      <w:start w:val="1"/>
      <w:numFmt w:val="bullet"/>
      <w:lvlText w:val=""/>
      <w:lvlJc w:val="left"/>
      <w:pPr>
        <w:tabs>
          <w:tab w:val="num" w:pos="3346"/>
        </w:tabs>
        <w:ind w:left="3346" w:hanging="360"/>
      </w:pPr>
      <w:rPr>
        <w:rFonts w:ascii="Symbol" w:hAnsi="Symbol" w:cs="OpenSymbol"/>
      </w:rPr>
    </w:lvl>
    <w:lvl w:ilvl="4">
      <w:start w:val="1"/>
      <w:numFmt w:val="bullet"/>
      <w:lvlText w:val="◦"/>
      <w:lvlJc w:val="left"/>
      <w:pPr>
        <w:tabs>
          <w:tab w:val="num" w:pos="3706"/>
        </w:tabs>
        <w:ind w:left="3706" w:hanging="360"/>
      </w:pPr>
      <w:rPr>
        <w:rFonts w:ascii="OpenSymbol" w:hAnsi="OpenSymbol" w:cs="OpenSymbol"/>
      </w:rPr>
    </w:lvl>
    <w:lvl w:ilvl="5">
      <w:start w:val="1"/>
      <w:numFmt w:val="bullet"/>
      <w:lvlText w:val="▪"/>
      <w:lvlJc w:val="left"/>
      <w:pPr>
        <w:tabs>
          <w:tab w:val="num" w:pos="4066"/>
        </w:tabs>
        <w:ind w:left="4066" w:hanging="360"/>
      </w:pPr>
      <w:rPr>
        <w:rFonts w:ascii="OpenSymbol" w:hAnsi="OpenSymbol" w:cs="OpenSymbol"/>
      </w:rPr>
    </w:lvl>
    <w:lvl w:ilvl="6">
      <w:start w:val="1"/>
      <w:numFmt w:val="bullet"/>
      <w:lvlText w:val=""/>
      <w:lvlJc w:val="left"/>
      <w:pPr>
        <w:tabs>
          <w:tab w:val="num" w:pos="4426"/>
        </w:tabs>
        <w:ind w:left="4426" w:hanging="360"/>
      </w:pPr>
      <w:rPr>
        <w:rFonts w:ascii="Symbol" w:hAnsi="Symbol" w:cs="OpenSymbol"/>
      </w:rPr>
    </w:lvl>
    <w:lvl w:ilvl="7">
      <w:start w:val="1"/>
      <w:numFmt w:val="bullet"/>
      <w:lvlText w:val="◦"/>
      <w:lvlJc w:val="left"/>
      <w:pPr>
        <w:tabs>
          <w:tab w:val="num" w:pos="4786"/>
        </w:tabs>
        <w:ind w:left="4786" w:hanging="360"/>
      </w:pPr>
      <w:rPr>
        <w:rFonts w:ascii="OpenSymbol" w:hAnsi="OpenSymbol" w:cs="OpenSymbol"/>
      </w:rPr>
    </w:lvl>
    <w:lvl w:ilvl="8">
      <w:start w:val="1"/>
      <w:numFmt w:val="bullet"/>
      <w:lvlText w:val="▪"/>
      <w:lvlJc w:val="left"/>
      <w:pPr>
        <w:tabs>
          <w:tab w:val="num" w:pos="5146"/>
        </w:tabs>
        <w:ind w:left="5146" w:hanging="360"/>
      </w:pPr>
      <w:rPr>
        <w:rFonts w:ascii="OpenSymbol" w:hAnsi="OpenSymbol" w:cs="OpenSymbol"/>
      </w:rPr>
    </w:lvl>
  </w:abstractNum>
  <w:abstractNum w:abstractNumId="7">
    <w:nsid w:val="0000000B"/>
    <w:multiLevelType w:val="multilevel"/>
    <w:tmpl w:val="0000000B"/>
    <w:lvl w:ilvl="0">
      <w:start w:val="1"/>
      <w:numFmt w:val="bullet"/>
      <w:lvlText w:val=""/>
      <w:lvlJc w:val="left"/>
      <w:pPr>
        <w:tabs>
          <w:tab w:val="num" w:pos="1973"/>
        </w:tabs>
        <w:ind w:left="1973" w:hanging="360"/>
      </w:pPr>
      <w:rPr>
        <w:rFonts w:ascii="Symbol" w:hAnsi="Symbol" w:cs="OpenSymbol"/>
      </w:rPr>
    </w:lvl>
    <w:lvl w:ilvl="1">
      <w:start w:val="1"/>
      <w:numFmt w:val="bullet"/>
      <w:lvlText w:val="◦"/>
      <w:lvlJc w:val="left"/>
      <w:pPr>
        <w:tabs>
          <w:tab w:val="num" w:pos="2333"/>
        </w:tabs>
        <w:ind w:left="2333" w:hanging="360"/>
      </w:pPr>
      <w:rPr>
        <w:rFonts w:ascii="OpenSymbol" w:hAnsi="OpenSymbol" w:cs="OpenSymbol"/>
      </w:rPr>
    </w:lvl>
    <w:lvl w:ilvl="2">
      <w:start w:val="1"/>
      <w:numFmt w:val="bullet"/>
      <w:lvlText w:val="▪"/>
      <w:lvlJc w:val="left"/>
      <w:pPr>
        <w:tabs>
          <w:tab w:val="num" w:pos="2693"/>
        </w:tabs>
        <w:ind w:left="2693" w:hanging="360"/>
      </w:pPr>
      <w:rPr>
        <w:rFonts w:ascii="OpenSymbol" w:hAnsi="OpenSymbol" w:cs="OpenSymbol"/>
      </w:rPr>
    </w:lvl>
    <w:lvl w:ilvl="3">
      <w:start w:val="1"/>
      <w:numFmt w:val="bullet"/>
      <w:lvlText w:val=""/>
      <w:lvlJc w:val="left"/>
      <w:pPr>
        <w:tabs>
          <w:tab w:val="num" w:pos="3053"/>
        </w:tabs>
        <w:ind w:left="3053" w:hanging="360"/>
      </w:pPr>
      <w:rPr>
        <w:rFonts w:ascii="Symbol" w:hAnsi="Symbol" w:cs="OpenSymbol"/>
      </w:rPr>
    </w:lvl>
    <w:lvl w:ilvl="4">
      <w:start w:val="1"/>
      <w:numFmt w:val="bullet"/>
      <w:lvlText w:val="◦"/>
      <w:lvlJc w:val="left"/>
      <w:pPr>
        <w:tabs>
          <w:tab w:val="num" w:pos="3413"/>
        </w:tabs>
        <w:ind w:left="3413" w:hanging="360"/>
      </w:pPr>
      <w:rPr>
        <w:rFonts w:ascii="OpenSymbol" w:hAnsi="OpenSymbol" w:cs="OpenSymbol"/>
      </w:rPr>
    </w:lvl>
    <w:lvl w:ilvl="5">
      <w:start w:val="1"/>
      <w:numFmt w:val="bullet"/>
      <w:lvlText w:val="▪"/>
      <w:lvlJc w:val="left"/>
      <w:pPr>
        <w:tabs>
          <w:tab w:val="num" w:pos="3773"/>
        </w:tabs>
        <w:ind w:left="3773" w:hanging="360"/>
      </w:pPr>
      <w:rPr>
        <w:rFonts w:ascii="OpenSymbol" w:hAnsi="OpenSymbol" w:cs="OpenSymbol"/>
      </w:rPr>
    </w:lvl>
    <w:lvl w:ilvl="6">
      <w:start w:val="1"/>
      <w:numFmt w:val="bullet"/>
      <w:lvlText w:val=""/>
      <w:lvlJc w:val="left"/>
      <w:pPr>
        <w:tabs>
          <w:tab w:val="num" w:pos="4133"/>
        </w:tabs>
        <w:ind w:left="4133" w:hanging="360"/>
      </w:pPr>
      <w:rPr>
        <w:rFonts w:ascii="Symbol" w:hAnsi="Symbol" w:cs="OpenSymbol"/>
      </w:rPr>
    </w:lvl>
    <w:lvl w:ilvl="7">
      <w:start w:val="1"/>
      <w:numFmt w:val="bullet"/>
      <w:lvlText w:val="◦"/>
      <w:lvlJc w:val="left"/>
      <w:pPr>
        <w:tabs>
          <w:tab w:val="num" w:pos="4493"/>
        </w:tabs>
        <w:ind w:left="4493" w:hanging="360"/>
      </w:pPr>
      <w:rPr>
        <w:rFonts w:ascii="OpenSymbol" w:hAnsi="OpenSymbol" w:cs="OpenSymbol"/>
      </w:rPr>
    </w:lvl>
    <w:lvl w:ilvl="8">
      <w:start w:val="1"/>
      <w:numFmt w:val="bullet"/>
      <w:lvlText w:val="▪"/>
      <w:lvlJc w:val="left"/>
      <w:pPr>
        <w:tabs>
          <w:tab w:val="num" w:pos="4853"/>
        </w:tabs>
        <w:ind w:left="4853" w:hanging="360"/>
      </w:pPr>
      <w:rPr>
        <w:rFonts w:ascii="OpenSymbol" w:hAnsi="OpenSymbol" w:cs="OpenSymbol"/>
      </w:rPr>
    </w:lvl>
  </w:abstractNum>
  <w:abstractNum w:abstractNumId="8">
    <w:nsid w:val="0000000C"/>
    <w:multiLevelType w:val="multilevel"/>
    <w:tmpl w:val="0000000C"/>
    <w:lvl w:ilvl="0">
      <w:start w:val="1"/>
      <w:numFmt w:val="bullet"/>
      <w:lvlText w:val=""/>
      <w:lvlJc w:val="left"/>
      <w:pPr>
        <w:tabs>
          <w:tab w:val="num" w:pos="1973"/>
        </w:tabs>
        <w:ind w:left="1973" w:hanging="360"/>
      </w:pPr>
      <w:rPr>
        <w:rFonts w:ascii="Symbol" w:hAnsi="Symbol" w:cs="OpenSymbol"/>
      </w:rPr>
    </w:lvl>
    <w:lvl w:ilvl="1">
      <w:start w:val="1"/>
      <w:numFmt w:val="bullet"/>
      <w:lvlText w:val="◦"/>
      <w:lvlJc w:val="left"/>
      <w:pPr>
        <w:tabs>
          <w:tab w:val="num" w:pos="2333"/>
        </w:tabs>
        <w:ind w:left="2333" w:hanging="360"/>
      </w:pPr>
      <w:rPr>
        <w:rFonts w:ascii="OpenSymbol" w:hAnsi="OpenSymbol" w:cs="OpenSymbol"/>
      </w:rPr>
    </w:lvl>
    <w:lvl w:ilvl="2">
      <w:start w:val="1"/>
      <w:numFmt w:val="bullet"/>
      <w:lvlText w:val="▪"/>
      <w:lvlJc w:val="left"/>
      <w:pPr>
        <w:tabs>
          <w:tab w:val="num" w:pos="2693"/>
        </w:tabs>
        <w:ind w:left="2693" w:hanging="360"/>
      </w:pPr>
      <w:rPr>
        <w:rFonts w:ascii="OpenSymbol" w:hAnsi="OpenSymbol" w:cs="OpenSymbol"/>
      </w:rPr>
    </w:lvl>
    <w:lvl w:ilvl="3">
      <w:start w:val="1"/>
      <w:numFmt w:val="bullet"/>
      <w:lvlText w:val=""/>
      <w:lvlJc w:val="left"/>
      <w:pPr>
        <w:tabs>
          <w:tab w:val="num" w:pos="3053"/>
        </w:tabs>
        <w:ind w:left="3053" w:hanging="360"/>
      </w:pPr>
      <w:rPr>
        <w:rFonts w:ascii="Symbol" w:hAnsi="Symbol" w:cs="OpenSymbol"/>
      </w:rPr>
    </w:lvl>
    <w:lvl w:ilvl="4">
      <w:start w:val="1"/>
      <w:numFmt w:val="bullet"/>
      <w:lvlText w:val="◦"/>
      <w:lvlJc w:val="left"/>
      <w:pPr>
        <w:tabs>
          <w:tab w:val="num" w:pos="3413"/>
        </w:tabs>
        <w:ind w:left="3413" w:hanging="360"/>
      </w:pPr>
      <w:rPr>
        <w:rFonts w:ascii="OpenSymbol" w:hAnsi="OpenSymbol" w:cs="OpenSymbol"/>
      </w:rPr>
    </w:lvl>
    <w:lvl w:ilvl="5">
      <w:start w:val="1"/>
      <w:numFmt w:val="bullet"/>
      <w:lvlText w:val="▪"/>
      <w:lvlJc w:val="left"/>
      <w:pPr>
        <w:tabs>
          <w:tab w:val="num" w:pos="3773"/>
        </w:tabs>
        <w:ind w:left="3773" w:hanging="360"/>
      </w:pPr>
      <w:rPr>
        <w:rFonts w:ascii="OpenSymbol" w:hAnsi="OpenSymbol" w:cs="OpenSymbol"/>
      </w:rPr>
    </w:lvl>
    <w:lvl w:ilvl="6">
      <w:start w:val="1"/>
      <w:numFmt w:val="bullet"/>
      <w:lvlText w:val=""/>
      <w:lvlJc w:val="left"/>
      <w:pPr>
        <w:tabs>
          <w:tab w:val="num" w:pos="4133"/>
        </w:tabs>
        <w:ind w:left="4133" w:hanging="360"/>
      </w:pPr>
      <w:rPr>
        <w:rFonts w:ascii="Symbol" w:hAnsi="Symbol" w:cs="OpenSymbol"/>
      </w:rPr>
    </w:lvl>
    <w:lvl w:ilvl="7">
      <w:start w:val="1"/>
      <w:numFmt w:val="bullet"/>
      <w:lvlText w:val="◦"/>
      <w:lvlJc w:val="left"/>
      <w:pPr>
        <w:tabs>
          <w:tab w:val="num" w:pos="4493"/>
        </w:tabs>
        <w:ind w:left="4493" w:hanging="360"/>
      </w:pPr>
      <w:rPr>
        <w:rFonts w:ascii="OpenSymbol" w:hAnsi="OpenSymbol" w:cs="OpenSymbol"/>
      </w:rPr>
    </w:lvl>
    <w:lvl w:ilvl="8">
      <w:start w:val="1"/>
      <w:numFmt w:val="bullet"/>
      <w:lvlText w:val="▪"/>
      <w:lvlJc w:val="left"/>
      <w:pPr>
        <w:tabs>
          <w:tab w:val="num" w:pos="4853"/>
        </w:tabs>
        <w:ind w:left="4853" w:hanging="360"/>
      </w:pPr>
      <w:rPr>
        <w:rFonts w:ascii="OpenSymbol" w:hAnsi="OpenSymbol" w:cs="OpenSymbol"/>
      </w:rPr>
    </w:lvl>
  </w:abstractNum>
  <w:abstractNum w:abstractNumId="9">
    <w:nsid w:val="11CD25CC"/>
    <w:multiLevelType w:val="hybridMultilevel"/>
    <w:tmpl w:val="644AEEF4"/>
    <w:lvl w:ilvl="0" w:tplc="8CAACF7E">
      <w:start w:val="1"/>
      <w:numFmt w:val="bullet"/>
      <w:lvlText w:val=""/>
      <w:lvlJc w:val="left"/>
      <w:pPr>
        <w:ind w:left="720" w:hanging="360"/>
      </w:pPr>
      <w:rPr>
        <w:rFonts w:ascii="Symbol" w:hAnsi="Symbol" w:hint="default"/>
      </w:rPr>
    </w:lvl>
    <w:lvl w:ilvl="1" w:tplc="AD704758">
      <w:start w:val="1"/>
      <w:numFmt w:val="bullet"/>
      <w:lvlText w:val="o"/>
      <w:lvlJc w:val="left"/>
      <w:pPr>
        <w:ind w:left="1440" w:hanging="360"/>
      </w:pPr>
      <w:rPr>
        <w:rFonts w:ascii="Courier New" w:hAnsi="Courier New" w:hint="default"/>
      </w:rPr>
    </w:lvl>
    <w:lvl w:ilvl="2" w:tplc="5CE8AAA0">
      <w:start w:val="1"/>
      <w:numFmt w:val="bullet"/>
      <w:lvlText w:val=""/>
      <w:lvlJc w:val="left"/>
      <w:pPr>
        <w:ind w:left="2160" w:hanging="360"/>
      </w:pPr>
      <w:rPr>
        <w:rFonts w:ascii="Wingdings" w:hAnsi="Wingdings" w:hint="default"/>
      </w:rPr>
    </w:lvl>
    <w:lvl w:ilvl="3" w:tplc="36BA009A">
      <w:start w:val="1"/>
      <w:numFmt w:val="bullet"/>
      <w:lvlText w:val=""/>
      <w:lvlJc w:val="left"/>
      <w:pPr>
        <w:ind w:left="2880" w:hanging="360"/>
      </w:pPr>
      <w:rPr>
        <w:rFonts w:ascii="Symbol" w:hAnsi="Symbol" w:hint="default"/>
      </w:rPr>
    </w:lvl>
    <w:lvl w:ilvl="4" w:tplc="6EE4AFC6">
      <w:start w:val="1"/>
      <w:numFmt w:val="bullet"/>
      <w:lvlText w:val="o"/>
      <w:lvlJc w:val="left"/>
      <w:pPr>
        <w:ind w:left="3600" w:hanging="360"/>
      </w:pPr>
      <w:rPr>
        <w:rFonts w:ascii="Courier New" w:hAnsi="Courier New" w:hint="default"/>
      </w:rPr>
    </w:lvl>
    <w:lvl w:ilvl="5" w:tplc="AA5E7D84">
      <w:start w:val="1"/>
      <w:numFmt w:val="bullet"/>
      <w:lvlText w:val=""/>
      <w:lvlJc w:val="left"/>
      <w:pPr>
        <w:ind w:left="4320" w:hanging="360"/>
      </w:pPr>
      <w:rPr>
        <w:rFonts w:ascii="Wingdings" w:hAnsi="Wingdings" w:hint="default"/>
      </w:rPr>
    </w:lvl>
    <w:lvl w:ilvl="6" w:tplc="CFC098E4">
      <w:start w:val="1"/>
      <w:numFmt w:val="bullet"/>
      <w:lvlText w:val=""/>
      <w:lvlJc w:val="left"/>
      <w:pPr>
        <w:ind w:left="5040" w:hanging="360"/>
      </w:pPr>
      <w:rPr>
        <w:rFonts w:ascii="Symbol" w:hAnsi="Symbol" w:hint="default"/>
      </w:rPr>
    </w:lvl>
    <w:lvl w:ilvl="7" w:tplc="0F021DE4">
      <w:start w:val="1"/>
      <w:numFmt w:val="bullet"/>
      <w:lvlText w:val="o"/>
      <w:lvlJc w:val="left"/>
      <w:pPr>
        <w:ind w:left="5760" w:hanging="360"/>
      </w:pPr>
      <w:rPr>
        <w:rFonts w:ascii="Courier New" w:hAnsi="Courier New" w:hint="default"/>
      </w:rPr>
    </w:lvl>
    <w:lvl w:ilvl="8" w:tplc="F4ECBB22">
      <w:start w:val="1"/>
      <w:numFmt w:val="bullet"/>
      <w:lvlText w:val=""/>
      <w:lvlJc w:val="left"/>
      <w:pPr>
        <w:ind w:left="6480" w:hanging="360"/>
      </w:pPr>
      <w:rPr>
        <w:rFonts w:ascii="Wingdings" w:hAnsi="Wingdings" w:hint="default"/>
      </w:rPr>
    </w:lvl>
  </w:abstractNum>
  <w:abstractNum w:abstractNumId="10">
    <w:nsid w:val="202F6927"/>
    <w:multiLevelType w:val="hybridMultilevel"/>
    <w:tmpl w:val="AB52FC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86D73EF"/>
    <w:multiLevelType w:val="hybridMultilevel"/>
    <w:tmpl w:val="F366599E"/>
    <w:lvl w:ilvl="0" w:tplc="90AE09EC">
      <w:start w:val="1"/>
      <w:numFmt w:val="bullet"/>
      <w:lvlText w:val=""/>
      <w:lvlJc w:val="left"/>
      <w:pPr>
        <w:ind w:left="720" w:hanging="360"/>
      </w:pPr>
      <w:rPr>
        <w:rFonts w:ascii="Symbol" w:hAnsi="Symbol" w:hint="default"/>
      </w:rPr>
    </w:lvl>
    <w:lvl w:ilvl="1" w:tplc="ED940504">
      <w:start w:val="1"/>
      <w:numFmt w:val="bullet"/>
      <w:lvlText w:val="o"/>
      <w:lvlJc w:val="left"/>
      <w:pPr>
        <w:ind w:left="1440" w:hanging="360"/>
      </w:pPr>
      <w:rPr>
        <w:rFonts w:ascii="Courier New" w:hAnsi="Courier New" w:hint="default"/>
      </w:rPr>
    </w:lvl>
    <w:lvl w:ilvl="2" w:tplc="B63A5804">
      <w:start w:val="1"/>
      <w:numFmt w:val="bullet"/>
      <w:lvlText w:val=""/>
      <w:lvlJc w:val="left"/>
      <w:pPr>
        <w:ind w:left="2160" w:hanging="360"/>
      </w:pPr>
      <w:rPr>
        <w:rFonts w:ascii="Wingdings" w:hAnsi="Wingdings" w:hint="default"/>
      </w:rPr>
    </w:lvl>
    <w:lvl w:ilvl="3" w:tplc="07DCD9C2">
      <w:start w:val="1"/>
      <w:numFmt w:val="bullet"/>
      <w:lvlText w:val=""/>
      <w:lvlJc w:val="left"/>
      <w:pPr>
        <w:ind w:left="2880" w:hanging="360"/>
      </w:pPr>
      <w:rPr>
        <w:rFonts w:ascii="Symbol" w:hAnsi="Symbol" w:hint="default"/>
      </w:rPr>
    </w:lvl>
    <w:lvl w:ilvl="4" w:tplc="9716CD06">
      <w:start w:val="1"/>
      <w:numFmt w:val="bullet"/>
      <w:lvlText w:val="o"/>
      <w:lvlJc w:val="left"/>
      <w:pPr>
        <w:ind w:left="3600" w:hanging="360"/>
      </w:pPr>
      <w:rPr>
        <w:rFonts w:ascii="Courier New" w:hAnsi="Courier New" w:hint="default"/>
      </w:rPr>
    </w:lvl>
    <w:lvl w:ilvl="5" w:tplc="D3D4E4EC">
      <w:start w:val="1"/>
      <w:numFmt w:val="bullet"/>
      <w:lvlText w:val=""/>
      <w:lvlJc w:val="left"/>
      <w:pPr>
        <w:ind w:left="4320" w:hanging="360"/>
      </w:pPr>
      <w:rPr>
        <w:rFonts w:ascii="Wingdings" w:hAnsi="Wingdings" w:hint="default"/>
      </w:rPr>
    </w:lvl>
    <w:lvl w:ilvl="6" w:tplc="D480B020">
      <w:start w:val="1"/>
      <w:numFmt w:val="bullet"/>
      <w:lvlText w:val=""/>
      <w:lvlJc w:val="left"/>
      <w:pPr>
        <w:ind w:left="5040" w:hanging="360"/>
      </w:pPr>
      <w:rPr>
        <w:rFonts w:ascii="Symbol" w:hAnsi="Symbol" w:hint="default"/>
      </w:rPr>
    </w:lvl>
    <w:lvl w:ilvl="7" w:tplc="6590C9A6">
      <w:start w:val="1"/>
      <w:numFmt w:val="bullet"/>
      <w:lvlText w:val="o"/>
      <w:lvlJc w:val="left"/>
      <w:pPr>
        <w:ind w:left="5760" w:hanging="360"/>
      </w:pPr>
      <w:rPr>
        <w:rFonts w:ascii="Courier New" w:hAnsi="Courier New" w:hint="default"/>
      </w:rPr>
    </w:lvl>
    <w:lvl w:ilvl="8" w:tplc="99A00AC2">
      <w:start w:val="1"/>
      <w:numFmt w:val="bullet"/>
      <w:lvlText w:val=""/>
      <w:lvlJc w:val="left"/>
      <w:pPr>
        <w:ind w:left="6480" w:hanging="360"/>
      </w:pPr>
      <w:rPr>
        <w:rFonts w:ascii="Wingdings" w:hAnsi="Wingdings" w:hint="default"/>
      </w:rPr>
    </w:lvl>
  </w:abstractNum>
  <w:abstractNum w:abstractNumId="12">
    <w:nsid w:val="3A3A0D38"/>
    <w:multiLevelType w:val="hybridMultilevel"/>
    <w:tmpl w:val="C0AAD89A"/>
    <w:lvl w:ilvl="0" w:tplc="42F653F0">
      <w:start w:val="1"/>
      <w:numFmt w:val="bullet"/>
      <w:lvlText w:val=""/>
      <w:lvlJc w:val="left"/>
      <w:pPr>
        <w:ind w:left="720" w:hanging="360"/>
      </w:pPr>
      <w:rPr>
        <w:rFonts w:ascii="Symbol" w:hAnsi="Symbol" w:hint="default"/>
      </w:rPr>
    </w:lvl>
    <w:lvl w:ilvl="1" w:tplc="AAE82A96">
      <w:start w:val="1"/>
      <w:numFmt w:val="bullet"/>
      <w:lvlText w:val="o"/>
      <w:lvlJc w:val="left"/>
      <w:pPr>
        <w:ind w:left="1440" w:hanging="360"/>
      </w:pPr>
      <w:rPr>
        <w:rFonts w:ascii="Courier New" w:hAnsi="Courier New" w:hint="default"/>
      </w:rPr>
    </w:lvl>
    <w:lvl w:ilvl="2" w:tplc="3788EC6C">
      <w:start w:val="1"/>
      <w:numFmt w:val="bullet"/>
      <w:lvlText w:val=""/>
      <w:lvlJc w:val="left"/>
      <w:pPr>
        <w:ind w:left="2160" w:hanging="360"/>
      </w:pPr>
      <w:rPr>
        <w:rFonts w:ascii="Wingdings" w:hAnsi="Wingdings" w:hint="default"/>
      </w:rPr>
    </w:lvl>
    <w:lvl w:ilvl="3" w:tplc="708AE8B2">
      <w:start w:val="1"/>
      <w:numFmt w:val="bullet"/>
      <w:lvlText w:val=""/>
      <w:lvlJc w:val="left"/>
      <w:pPr>
        <w:ind w:left="2880" w:hanging="360"/>
      </w:pPr>
      <w:rPr>
        <w:rFonts w:ascii="Symbol" w:hAnsi="Symbol" w:hint="default"/>
      </w:rPr>
    </w:lvl>
    <w:lvl w:ilvl="4" w:tplc="7370FEC2">
      <w:start w:val="1"/>
      <w:numFmt w:val="bullet"/>
      <w:lvlText w:val="o"/>
      <w:lvlJc w:val="left"/>
      <w:pPr>
        <w:ind w:left="3600" w:hanging="360"/>
      </w:pPr>
      <w:rPr>
        <w:rFonts w:ascii="Courier New" w:hAnsi="Courier New" w:hint="default"/>
      </w:rPr>
    </w:lvl>
    <w:lvl w:ilvl="5" w:tplc="EE584F32">
      <w:start w:val="1"/>
      <w:numFmt w:val="bullet"/>
      <w:lvlText w:val=""/>
      <w:lvlJc w:val="left"/>
      <w:pPr>
        <w:ind w:left="4320" w:hanging="360"/>
      </w:pPr>
      <w:rPr>
        <w:rFonts w:ascii="Wingdings" w:hAnsi="Wingdings" w:hint="default"/>
      </w:rPr>
    </w:lvl>
    <w:lvl w:ilvl="6" w:tplc="85CC7224">
      <w:start w:val="1"/>
      <w:numFmt w:val="bullet"/>
      <w:lvlText w:val=""/>
      <w:lvlJc w:val="left"/>
      <w:pPr>
        <w:ind w:left="5040" w:hanging="360"/>
      </w:pPr>
      <w:rPr>
        <w:rFonts w:ascii="Symbol" w:hAnsi="Symbol" w:hint="default"/>
      </w:rPr>
    </w:lvl>
    <w:lvl w:ilvl="7" w:tplc="7250D8DA">
      <w:start w:val="1"/>
      <w:numFmt w:val="bullet"/>
      <w:lvlText w:val="o"/>
      <w:lvlJc w:val="left"/>
      <w:pPr>
        <w:ind w:left="5760" w:hanging="360"/>
      </w:pPr>
      <w:rPr>
        <w:rFonts w:ascii="Courier New" w:hAnsi="Courier New" w:hint="default"/>
      </w:rPr>
    </w:lvl>
    <w:lvl w:ilvl="8" w:tplc="D3620A4E">
      <w:start w:val="1"/>
      <w:numFmt w:val="bullet"/>
      <w:lvlText w:val=""/>
      <w:lvlJc w:val="left"/>
      <w:pPr>
        <w:ind w:left="6480" w:hanging="360"/>
      </w:pPr>
      <w:rPr>
        <w:rFonts w:ascii="Wingdings" w:hAnsi="Wingdings" w:hint="default"/>
      </w:rPr>
    </w:lvl>
  </w:abstractNum>
  <w:abstractNum w:abstractNumId="13">
    <w:nsid w:val="47570AD6"/>
    <w:multiLevelType w:val="hybridMultilevel"/>
    <w:tmpl w:val="D4901D1A"/>
    <w:lvl w:ilvl="0" w:tplc="B8C6F802">
      <w:start w:val="1"/>
      <w:numFmt w:val="bullet"/>
      <w:lvlText w:val=""/>
      <w:lvlJc w:val="left"/>
      <w:pPr>
        <w:ind w:left="720" w:hanging="360"/>
      </w:pPr>
      <w:rPr>
        <w:rFonts w:ascii="Symbol" w:hAnsi="Symbol" w:hint="default"/>
      </w:rPr>
    </w:lvl>
    <w:lvl w:ilvl="1" w:tplc="16DC35C2">
      <w:start w:val="1"/>
      <w:numFmt w:val="bullet"/>
      <w:lvlText w:val="o"/>
      <w:lvlJc w:val="left"/>
      <w:pPr>
        <w:ind w:left="1440" w:hanging="360"/>
      </w:pPr>
      <w:rPr>
        <w:rFonts w:ascii="Courier New" w:hAnsi="Courier New" w:hint="default"/>
      </w:rPr>
    </w:lvl>
    <w:lvl w:ilvl="2" w:tplc="9C2E0858">
      <w:start w:val="1"/>
      <w:numFmt w:val="bullet"/>
      <w:lvlText w:val=""/>
      <w:lvlJc w:val="left"/>
      <w:pPr>
        <w:ind w:left="2160" w:hanging="360"/>
      </w:pPr>
      <w:rPr>
        <w:rFonts w:ascii="Wingdings" w:hAnsi="Wingdings" w:hint="default"/>
      </w:rPr>
    </w:lvl>
    <w:lvl w:ilvl="3" w:tplc="6E320980">
      <w:start w:val="1"/>
      <w:numFmt w:val="bullet"/>
      <w:lvlText w:val=""/>
      <w:lvlJc w:val="left"/>
      <w:pPr>
        <w:ind w:left="2880" w:hanging="360"/>
      </w:pPr>
      <w:rPr>
        <w:rFonts w:ascii="Symbol" w:hAnsi="Symbol" w:hint="default"/>
      </w:rPr>
    </w:lvl>
    <w:lvl w:ilvl="4" w:tplc="E72E59CA">
      <w:start w:val="1"/>
      <w:numFmt w:val="bullet"/>
      <w:lvlText w:val="o"/>
      <w:lvlJc w:val="left"/>
      <w:pPr>
        <w:ind w:left="3600" w:hanging="360"/>
      </w:pPr>
      <w:rPr>
        <w:rFonts w:ascii="Courier New" w:hAnsi="Courier New" w:hint="default"/>
      </w:rPr>
    </w:lvl>
    <w:lvl w:ilvl="5" w:tplc="0E22B15E">
      <w:start w:val="1"/>
      <w:numFmt w:val="bullet"/>
      <w:lvlText w:val=""/>
      <w:lvlJc w:val="left"/>
      <w:pPr>
        <w:ind w:left="4320" w:hanging="360"/>
      </w:pPr>
      <w:rPr>
        <w:rFonts w:ascii="Wingdings" w:hAnsi="Wingdings" w:hint="default"/>
      </w:rPr>
    </w:lvl>
    <w:lvl w:ilvl="6" w:tplc="EA12370A">
      <w:start w:val="1"/>
      <w:numFmt w:val="bullet"/>
      <w:lvlText w:val=""/>
      <w:lvlJc w:val="left"/>
      <w:pPr>
        <w:ind w:left="5040" w:hanging="360"/>
      </w:pPr>
      <w:rPr>
        <w:rFonts w:ascii="Symbol" w:hAnsi="Symbol" w:hint="default"/>
      </w:rPr>
    </w:lvl>
    <w:lvl w:ilvl="7" w:tplc="C1D0D2B2">
      <w:start w:val="1"/>
      <w:numFmt w:val="bullet"/>
      <w:lvlText w:val="o"/>
      <w:lvlJc w:val="left"/>
      <w:pPr>
        <w:ind w:left="5760" w:hanging="360"/>
      </w:pPr>
      <w:rPr>
        <w:rFonts w:ascii="Courier New" w:hAnsi="Courier New" w:hint="default"/>
      </w:rPr>
    </w:lvl>
    <w:lvl w:ilvl="8" w:tplc="8892C1A6">
      <w:start w:val="1"/>
      <w:numFmt w:val="bullet"/>
      <w:lvlText w:val=""/>
      <w:lvlJc w:val="left"/>
      <w:pPr>
        <w:ind w:left="6480" w:hanging="360"/>
      </w:pPr>
      <w:rPr>
        <w:rFonts w:ascii="Wingdings" w:hAnsi="Wingdings" w:hint="default"/>
      </w:rPr>
    </w:lvl>
  </w:abstractNum>
  <w:abstractNum w:abstractNumId="14">
    <w:nsid w:val="47914817"/>
    <w:multiLevelType w:val="hybridMultilevel"/>
    <w:tmpl w:val="B2388006"/>
    <w:lvl w:ilvl="0" w:tplc="09A2C8AC">
      <w:start w:val="1"/>
      <w:numFmt w:val="bullet"/>
      <w:lvlText w:val=""/>
      <w:lvlJc w:val="left"/>
      <w:pPr>
        <w:ind w:left="720" w:hanging="360"/>
      </w:pPr>
      <w:rPr>
        <w:rFonts w:ascii="Symbol" w:hAnsi="Symbol" w:hint="default"/>
      </w:rPr>
    </w:lvl>
    <w:lvl w:ilvl="1" w:tplc="010C769E">
      <w:start w:val="1"/>
      <w:numFmt w:val="bullet"/>
      <w:lvlText w:val="o"/>
      <w:lvlJc w:val="left"/>
      <w:pPr>
        <w:ind w:left="1440" w:hanging="360"/>
      </w:pPr>
      <w:rPr>
        <w:rFonts w:ascii="Courier New" w:hAnsi="Courier New" w:hint="default"/>
      </w:rPr>
    </w:lvl>
    <w:lvl w:ilvl="2" w:tplc="1C9609C2">
      <w:start w:val="1"/>
      <w:numFmt w:val="bullet"/>
      <w:lvlText w:val=""/>
      <w:lvlJc w:val="left"/>
      <w:pPr>
        <w:ind w:left="2160" w:hanging="360"/>
      </w:pPr>
      <w:rPr>
        <w:rFonts w:ascii="Wingdings" w:hAnsi="Wingdings" w:hint="default"/>
      </w:rPr>
    </w:lvl>
    <w:lvl w:ilvl="3" w:tplc="A1B29408">
      <w:start w:val="1"/>
      <w:numFmt w:val="bullet"/>
      <w:lvlText w:val=""/>
      <w:lvlJc w:val="left"/>
      <w:pPr>
        <w:ind w:left="2880" w:hanging="360"/>
      </w:pPr>
      <w:rPr>
        <w:rFonts w:ascii="Symbol" w:hAnsi="Symbol" w:hint="default"/>
      </w:rPr>
    </w:lvl>
    <w:lvl w:ilvl="4" w:tplc="833E656E">
      <w:start w:val="1"/>
      <w:numFmt w:val="bullet"/>
      <w:lvlText w:val="o"/>
      <w:lvlJc w:val="left"/>
      <w:pPr>
        <w:ind w:left="3600" w:hanging="360"/>
      </w:pPr>
      <w:rPr>
        <w:rFonts w:ascii="Courier New" w:hAnsi="Courier New" w:hint="default"/>
      </w:rPr>
    </w:lvl>
    <w:lvl w:ilvl="5" w:tplc="BF36187A">
      <w:start w:val="1"/>
      <w:numFmt w:val="bullet"/>
      <w:lvlText w:val=""/>
      <w:lvlJc w:val="left"/>
      <w:pPr>
        <w:ind w:left="4320" w:hanging="360"/>
      </w:pPr>
      <w:rPr>
        <w:rFonts w:ascii="Wingdings" w:hAnsi="Wingdings" w:hint="default"/>
      </w:rPr>
    </w:lvl>
    <w:lvl w:ilvl="6" w:tplc="72F23524">
      <w:start w:val="1"/>
      <w:numFmt w:val="bullet"/>
      <w:lvlText w:val=""/>
      <w:lvlJc w:val="left"/>
      <w:pPr>
        <w:ind w:left="5040" w:hanging="360"/>
      </w:pPr>
      <w:rPr>
        <w:rFonts w:ascii="Symbol" w:hAnsi="Symbol" w:hint="default"/>
      </w:rPr>
    </w:lvl>
    <w:lvl w:ilvl="7" w:tplc="1F78B6F4">
      <w:start w:val="1"/>
      <w:numFmt w:val="bullet"/>
      <w:lvlText w:val="o"/>
      <w:lvlJc w:val="left"/>
      <w:pPr>
        <w:ind w:left="5760" w:hanging="360"/>
      </w:pPr>
      <w:rPr>
        <w:rFonts w:ascii="Courier New" w:hAnsi="Courier New" w:hint="default"/>
      </w:rPr>
    </w:lvl>
    <w:lvl w:ilvl="8" w:tplc="449C7432">
      <w:start w:val="1"/>
      <w:numFmt w:val="bullet"/>
      <w:lvlText w:val=""/>
      <w:lvlJc w:val="left"/>
      <w:pPr>
        <w:ind w:left="6480" w:hanging="360"/>
      </w:pPr>
      <w:rPr>
        <w:rFonts w:ascii="Wingdings" w:hAnsi="Wingdings" w:hint="default"/>
      </w:rPr>
    </w:lvl>
  </w:abstractNum>
  <w:abstractNum w:abstractNumId="15">
    <w:nsid w:val="4A4F0DC0"/>
    <w:multiLevelType w:val="multilevel"/>
    <w:tmpl w:val="7118474C"/>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16">
    <w:nsid w:val="62B87E55"/>
    <w:multiLevelType w:val="multilevel"/>
    <w:tmpl w:val="C1626D36"/>
    <w:lvl w:ilvl="0">
      <w:start w:val="1"/>
      <w:numFmt w:val="none"/>
      <w:pStyle w:val="1"/>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17">
    <w:nsid w:val="6DE83377"/>
    <w:multiLevelType w:val="hybridMultilevel"/>
    <w:tmpl w:val="2D84A0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13"/>
  </w:num>
  <w:num w:numId="4">
    <w:abstractNumId w:val="14"/>
  </w:num>
  <w:num w:numId="5">
    <w:abstractNumId w:val="12"/>
  </w:num>
  <w:num w:numId="6">
    <w:abstractNumId w:val="15"/>
  </w:num>
  <w:num w:numId="7">
    <w:abstractNumId w:val="16"/>
  </w:num>
  <w:num w:numId="8">
    <w:abstractNumId w:val="10"/>
  </w:num>
  <w:num w:numId="9">
    <w:abstractNumId w:val="17"/>
  </w:num>
  <w:num w:numId="10">
    <w:abstractNumId w:val="0"/>
  </w:num>
  <w:num w:numId="11">
    <w:abstractNumId w:val="1"/>
  </w:num>
  <w:num w:numId="12">
    <w:abstractNumId w:val="2"/>
  </w:num>
  <w:num w:numId="13">
    <w:abstractNumId w:val="3"/>
  </w:num>
  <w:num w:numId="14">
    <w:abstractNumId w:val="4"/>
  </w:num>
  <w:num w:numId="15">
    <w:abstractNumId w:val="5"/>
  </w:num>
  <w:num w:numId="16">
    <w:abstractNumId w:val="6"/>
  </w:num>
  <w:num w:numId="17">
    <w:abstractNumId w:val="7"/>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isplayBackgroundShape/>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9A1ECC"/>
    <w:rsid w:val="000C6DAC"/>
    <w:rsid w:val="001242EA"/>
    <w:rsid w:val="001917AC"/>
    <w:rsid w:val="001D02D8"/>
    <w:rsid w:val="001E5D76"/>
    <w:rsid w:val="00232D19"/>
    <w:rsid w:val="002559D9"/>
    <w:rsid w:val="00273B7B"/>
    <w:rsid w:val="0038489D"/>
    <w:rsid w:val="003911C7"/>
    <w:rsid w:val="003B633B"/>
    <w:rsid w:val="003E03BD"/>
    <w:rsid w:val="003E51BC"/>
    <w:rsid w:val="003F245F"/>
    <w:rsid w:val="0043162E"/>
    <w:rsid w:val="00472AA7"/>
    <w:rsid w:val="00552635"/>
    <w:rsid w:val="00554D23"/>
    <w:rsid w:val="005D00B5"/>
    <w:rsid w:val="006F73BE"/>
    <w:rsid w:val="007B7A0A"/>
    <w:rsid w:val="008122B6"/>
    <w:rsid w:val="008C534A"/>
    <w:rsid w:val="008F6DC3"/>
    <w:rsid w:val="009A6C37"/>
    <w:rsid w:val="00A44FA1"/>
    <w:rsid w:val="00A55BF0"/>
    <w:rsid w:val="00AF0310"/>
    <w:rsid w:val="00B41340"/>
    <w:rsid w:val="00B74244"/>
    <w:rsid w:val="00B9199E"/>
    <w:rsid w:val="00C27CE7"/>
    <w:rsid w:val="00C635A6"/>
    <w:rsid w:val="00C724C4"/>
    <w:rsid w:val="00D50D88"/>
    <w:rsid w:val="00D76480"/>
    <w:rsid w:val="00D941A5"/>
    <w:rsid w:val="00DC589A"/>
    <w:rsid w:val="00E01983"/>
    <w:rsid w:val="00E03531"/>
    <w:rsid w:val="00E45876"/>
    <w:rsid w:val="00E5556C"/>
    <w:rsid w:val="00E710CD"/>
    <w:rsid w:val="00E9736B"/>
    <w:rsid w:val="00EF70FD"/>
    <w:rsid w:val="00F31FAF"/>
    <w:rsid w:val="00F37519"/>
    <w:rsid w:val="00F6287A"/>
    <w:rsid w:val="00F638B3"/>
    <w:rsid w:val="00F8155D"/>
    <w:rsid w:val="00F92543"/>
    <w:rsid w:val="00FE4234"/>
    <w:rsid w:val="00FE761B"/>
    <w:rsid w:val="00FF3E59"/>
    <w:rsid w:val="0BA0AE9B"/>
    <w:rsid w:val="32CEA689"/>
    <w:rsid w:val="3A4C4CBA"/>
    <w:rsid w:val="5C3F7620"/>
    <w:rsid w:val="5F21F93E"/>
    <w:rsid w:val="6B9A1ECC"/>
    <w:rsid w:val="6EB8868B"/>
    <w:rsid w:val="77417C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762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DejaVu Sans" w:hAnsi="Liberation Serif" w:cs="DejaVu Sans"/>
        <w:sz w:val="24"/>
        <w:szCs w:val="24"/>
        <w:lang w:val="en-US"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uppressAutoHyphens/>
    </w:pPr>
    <w:rPr>
      <w:rFonts w:ascii="Times New Roman" w:eastAsia="Times New Roman" w:hAnsi="Times New Roman" w:cs="Times New Roman"/>
      <w:lang w:val="ru-RU" w:bidi="ar-SA"/>
    </w:rPr>
  </w:style>
  <w:style w:type="paragraph" w:styleId="1">
    <w:name w:val="heading 1"/>
    <w:basedOn w:val="a"/>
    <w:next w:val="a"/>
    <w:pPr>
      <w:keepNext/>
      <w:numPr>
        <w:numId w:val="7"/>
      </w:numPr>
      <w:spacing w:before="120" w:after="120"/>
      <w:ind w:left="0" w:firstLine="539"/>
      <w:jc w:val="both"/>
      <w:outlineLvl w:val="0"/>
    </w:pPr>
    <w:rPr>
      <w:b/>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10">
    <w:name w:val="Основной шрифт абзаца1"/>
  </w:style>
  <w:style w:type="character" w:customStyle="1" w:styleId="11">
    <w:name w:val="Заголовок 1 Знак"/>
    <w:rPr>
      <w:rFonts w:ascii="Times New Roman" w:eastAsia="Times New Roman" w:hAnsi="Times New Roman" w:cs="Times New Roman"/>
      <w:b/>
      <w:sz w:val="24"/>
      <w:szCs w:val="24"/>
    </w:rPr>
  </w:style>
  <w:style w:type="character" w:customStyle="1" w:styleId="a3">
    <w:name w:val="Текст выноски Знак"/>
    <w:rPr>
      <w:rFonts w:ascii="Tahoma" w:eastAsia="Times New Roman" w:hAnsi="Tahoma" w:cs="Tahoma"/>
      <w:sz w:val="16"/>
      <w:szCs w:val="16"/>
    </w:rPr>
  </w:style>
  <w:style w:type="character" w:customStyle="1" w:styleId="a4">
    <w:name w:val="Текст концевой сноски Знак"/>
    <w:rPr>
      <w:rFonts w:ascii="Times New Roman" w:eastAsia="Times New Roman" w:hAnsi="Times New Roman" w:cs="Times New Roman"/>
    </w:rPr>
  </w:style>
  <w:style w:type="character" w:customStyle="1" w:styleId="a5">
    <w:name w:val="Символы концевой сноски"/>
    <w:rPr>
      <w:vertAlign w:val="superscript"/>
    </w:rPr>
  </w:style>
  <w:style w:type="paragraph" w:customStyle="1" w:styleId="Heading">
    <w:name w:val="Heading"/>
    <w:basedOn w:val="a"/>
    <w:next w:val="TextBody"/>
    <w:pPr>
      <w:keepNext/>
      <w:spacing w:before="240" w:after="120"/>
    </w:pPr>
    <w:rPr>
      <w:rFonts w:ascii="Liberation Sans" w:eastAsia="DejaVu Sans" w:hAnsi="Liberation Sans" w:cs="DejaVu Sans"/>
      <w:sz w:val="28"/>
      <w:szCs w:val="28"/>
    </w:rPr>
  </w:style>
  <w:style w:type="paragraph" w:customStyle="1" w:styleId="TextBody">
    <w:name w:val="Text Body"/>
    <w:basedOn w:val="a"/>
    <w:pPr>
      <w:spacing w:after="120"/>
    </w:pPr>
  </w:style>
  <w:style w:type="paragraph" w:styleId="a6">
    <w:name w:val="List"/>
    <w:basedOn w:val="TextBody"/>
  </w:style>
  <w:style w:type="paragraph" w:styleId="a7">
    <w:name w:val="caption"/>
    <w:basedOn w:val="a"/>
    <w:pPr>
      <w:suppressLineNumbers/>
      <w:spacing w:before="120" w:after="120"/>
    </w:pPr>
    <w:rPr>
      <w:i/>
      <w:iCs/>
    </w:rPr>
  </w:style>
  <w:style w:type="paragraph" w:customStyle="1" w:styleId="Index">
    <w:name w:val="Index"/>
    <w:basedOn w:val="a"/>
    <w:pPr>
      <w:suppressLineNumbers/>
    </w:pPr>
  </w:style>
  <w:style w:type="paragraph" w:customStyle="1" w:styleId="a8">
    <w:name w:val="Заголовок"/>
    <w:basedOn w:val="a"/>
    <w:next w:val="TextBody"/>
    <w:pPr>
      <w:keepNext/>
      <w:spacing w:before="240" w:after="120"/>
    </w:pPr>
    <w:rPr>
      <w:rFonts w:ascii="Arial" w:eastAsia="Arial Unicode MS" w:hAnsi="Arial" w:cs="Arial Unicode MS"/>
      <w:sz w:val="28"/>
      <w:szCs w:val="28"/>
    </w:rPr>
  </w:style>
  <w:style w:type="paragraph" w:customStyle="1" w:styleId="12">
    <w:name w:val="Название1"/>
    <w:basedOn w:val="a"/>
    <w:pPr>
      <w:suppressLineNumbers/>
      <w:spacing w:before="120" w:after="120"/>
    </w:pPr>
    <w:rPr>
      <w:i/>
      <w:iCs/>
    </w:rPr>
  </w:style>
  <w:style w:type="paragraph" w:customStyle="1" w:styleId="13">
    <w:name w:val="Указатель1"/>
    <w:basedOn w:val="a"/>
    <w:pPr>
      <w:suppressLineNumbers/>
    </w:pPr>
  </w:style>
  <w:style w:type="paragraph" w:styleId="a9">
    <w:name w:val="Balloon Text"/>
    <w:basedOn w:val="a"/>
    <w:rPr>
      <w:rFonts w:ascii="Tahoma" w:hAnsi="Tahoma" w:cs="Tahoma"/>
      <w:sz w:val="16"/>
      <w:szCs w:val="16"/>
      <w:lang w:val="en-US"/>
    </w:rPr>
  </w:style>
  <w:style w:type="paragraph" w:customStyle="1" w:styleId="Endnote">
    <w:name w:val="Endnote"/>
    <w:basedOn w:val="a"/>
    <w:rPr>
      <w:sz w:val="20"/>
      <w:szCs w:val="20"/>
      <w:lang w:val="en-US"/>
    </w:rPr>
  </w:style>
  <w:style w:type="paragraph" w:customStyle="1" w:styleId="14">
    <w:name w:val="Название объекта1"/>
    <w:basedOn w:val="a"/>
    <w:next w:val="a"/>
    <w:rPr>
      <w:b/>
      <w:bCs/>
      <w:sz w:val="20"/>
      <w:szCs w:val="20"/>
    </w:rPr>
  </w:style>
  <w:style w:type="paragraph" w:customStyle="1" w:styleId="aa">
    <w:name w:val="Содержимое таблицы"/>
    <w:basedOn w:val="a"/>
    <w:pPr>
      <w:suppressLineNumbers/>
    </w:pPr>
  </w:style>
  <w:style w:type="paragraph" w:customStyle="1" w:styleId="ab">
    <w:name w:val="Заголовок таблицы"/>
    <w:basedOn w:val="aa"/>
    <w:pPr>
      <w:jc w:val="center"/>
    </w:pPr>
    <w:rPr>
      <w:b/>
      <w:bCs/>
    </w:rPr>
  </w:style>
  <w:style w:type="paragraph" w:customStyle="1" w:styleId="TableContents">
    <w:name w:val="Table Contents"/>
    <w:basedOn w:val="a"/>
    <w:pPr>
      <w:suppressLineNumbers/>
    </w:pPr>
  </w:style>
  <w:style w:type="paragraph" w:customStyle="1" w:styleId="TableHeading">
    <w:name w:val="Table Heading"/>
    <w:basedOn w:val="TableContents"/>
    <w:pPr>
      <w:jc w:val="center"/>
    </w:pPr>
    <w:rPr>
      <w:b/>
      <w:bCs/>
    </w:rPr>
  </w:style>
  <w:style w:type="numbering" w:customStyle="1" w:styleId="WW8Num1">
    <w:name w:val="WW8Num1"/>
  </w:style>
  <w:style w:type="paragraph" w:styleId="ac">
    <w:name w:val="List Paragraph"/>
    <w:basedOn w:val="a"/>
    <w:uiPriority w:val="34"/>
    <w:qFormat/>
    <w:pPr>
      <w:ind w:left="720"/>
      <w:contextualSpacing/>
    </w:pPr>
  </w:style>
  <w:style w:type="paragraph" w:customStyle="1" w:styleId="ad">
    <w:name w:val="Базовый"/>
    <w:rsid w:val="00B74244"/>
    <w:pPr>
      <w:suppressAutoHyphens/>
      <w:spacing w:line="100" w:lineRule="atLeast"/>
    </w:pPr>
    <w:rPr>
      <w:rFonts w:ascii="Times New Roman" w:eastAsia="Times New Roman" w:hAnsi="Times New Roman" w:cs="Times New Roman"/>
      <w:color w:val="00000A"/>
      <w:lang w:val="ru-RU" w:bidi="ar-SA"/>
    </w:rPr>
  </w:style>
  <w:style w:type="paragraph" w:styleId="ae">
    <w:name w:val="Body Text"/>
    <w:basedOn w:val="a"/>
    <w:link w:val="af"/>
    <w:uiPriority w:val="99"/>
    <w:unhideWhenUsed/>
    <w:rsid w:val="00B74244"/>
    <w:pPr>
      <w:spacing w:after="120" w:line="276" w:lineRule="auto"/>
    </w:pPr>
    <w:rPr>
      <w:rFonts w:ascii="Calibri" w:hAnsi="Calibri"/>
      <w:sz w:val="22"/>
      <w:szCs w:val="22"/>
    </w:rPr>
  </w:style>
  <w:style w:type="character" w:customStyle="1" w:styleId="af">
    <w:name w:val="Основной текст Знак"/>
    <w:basedOn w:val="a0"/>
    <w:link w:val="ae"/>
    <w:uiPriority w:val="99"/>
    <w:rsid w:val="00B74244"/>
    <w:rPr>
      <w:rFonts w:ascii="Calibri" w:eastAsia="Times New Roman" w:hAnsi="Calibri" w:cs="Times New Roman"/>
      <w:sz w:val="22"/>
      <w:szCs w:val="22"/>
      <w:lang w:val="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DejaVu Sans" w:hAnsi="Liberation Serif" w:cs="DejaVu Sans"/>
        <w:sz w:val="24"/>
        <w:szCs w:val="24"/>
        <w:lang w:val="en-US"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uppressAutoHyphens/>
    </w:pPr>
    <w:rPr>
      <w:rFonts w:ascii="Times New Roman" w:eastAsia="Times New Roman" w:hAnsi="Times New Roman" w:cs="Times New Roman"/>
      <w:lang w:val="ru-RU" w:bidi="ar-SA"/>
    </w:rPr>
  </w:style>
  <w:style w:type="paragraph" w:styleId="1">
    <w:name w:val="heading 1"/>
    <w:basedOn w:val="a"/>
    <w:next w:val="a"/>
    <w:pPr>
      <w:keepNext/>
      <w:numPr>
        <w:numId w:val="7"/>
      </w:numPr>
      <w:spacing w:before="120" w:after="120"/>
      <w:ind w:left="0" w:firstLine="539"/>
      <w:jc w:val="both"/>
      <w:outlineLvl w:val="0"/>
    </w:pPr>
    <w:rPr>
      <w:b/>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10">
    <w:name w:val="Основной шрифт абзаца1"/>
  </w:style>
  <w:style w:type="character" w:customStyle="1" w:styleId="11">
    <w:name w:val="Заголовок 1 Знак"/>
    <w:rPr>
      <w:rFonts w:ascii="Times New Roman" w:eastAsia="Times New Roman" w:hAnsi="Times New Roman" w:cs="Times New Roman"/>
      <w:b/>
      <w:sz w:val="24"/>
      <w:szCs w:val="24"/>
    </w:rPr>
  </w:style>
  <w:style w:type="character" w:customStyle="1" w:styleId="a3">
    <w:name w:val="Текст выноски Знак"/>
    <w:rPr>
      <w:rFonts w:ascii="Tahoma" w:eastAsia="Times New Roman" w:hAnsi="Tahoma" w:cs="Tahoma"/>
      <w:sz w:val="16"/>
      <w:szCs w:val="16"/>
    </w:rPr>
  </w:style>
  <w:style w:type="character" w:customStyle="1" w:styleId="a4">
    <w:name w:val="Текст концевой сноски Знак"/>
    <w:rPr>
      <w:rFonts w:ascii="Times New Roman" w:eastAsia="Times New Roman" w:hAnsi="Times New Roman" w:cs="Times New Roman"/>
    </w:rPr>
  </w:style>
  <w:style w:type="character" w:customStyle="1" w:styleId="a5">
    <w:name w:val="Символы концевой сноски"/>
    <w:rPr>
      <w:vertAlign w:val="superscript"/>
    </w:rPr>
  </w:style>
  <w:style w:type="paragraph" w:customStyle="1" w:styleId="Heading">
    <w:name w:val="Heading"/>
    <w:basedOn w:val="a"/>
    <w:next w:val="TextBody"/>
    <w:pPr>
      <w:keepNext/>
      <w:spacing w:before="240" w:after="120"/>
    </w:pPr>
    <w:rPr>
      <w:rFonts w:ascii="Liberation Sans" w:eastAsia="DejaVu Sans" w:hAnsi="Liberation Sans" w:cs="DejaVu Sans"/>
      <w:sz w:val="28"/>
      <w:szCs w:val="28"/>
    </w:rPr>
  </w:style>
  <w:style w:type="paragraph" w:customStyle="1" w:styleId="TextBody">
    <w:name w:val="Text Body"/>
    <w:basedOn w:val="a"/>
    <w:pPr>
      <w:spacing w:after="120"/>
    </w:pPr>
  </w:style>
  <w:style w:type="paragraph" w:styleId="a6">
    <w:name w:val="List"/>
    <w:basedOn w:val="TextBody"/>
  </w:style>
  <w:style w:type="paragraph" w:styleId="a7">
    <w:name w:val="caption"/>
    <w:basedOn w:val="a"/>
    <w:pPr>
      <w:suppressLineNumbers/>
      <w:spacing w:before="120" w:after="120"/>
    </w:pPr>
    <w:rPr>
      <w:i/>
      <w:iCs/>
    </w:rPr>
  </w:style>
  <w:style w:type="paragraph" w:customStyle="1" w:styleId="Index">
    <w:name w:val="Index"/>
    <w:basedOn w:val="a"/>
    <w:pPr>
      <w:suppressLineNumbers/>
    </w:pPr>
  </w:style>
  <w:style w:type="paragraph" w:customStyle="1" w:styleId="a8">
    <w:name w:val="Заголовок"/>
    <w:basedOn w:val="a"/>
    <w:next w:val="TextBody"/>
    <w:pPr>
      <w:keepNext/>
      <w:spacing w:before="240" w:after="120"/>
    </w:pPr>
    <w:rPr>
      <w:rFonts w:ascii="Arial" w:eastAsia="Arial Unicode MS" w:hAnsi="Arial" w:cs="Arial Unicode MS"/>
      <w:sz w:val="28"/>
      <w:szCs w:val="28"/>
    </w:rPr>
  </w:style>
  <w:style w:type="paragraph" w:customStyle="1" w:styleId="12">
    <w:name w:val="Название1"/>
    <w:basedOn w:val="a"/>
    <w:pPr>
      <w:suppressLineNumbers/>
      <w:spacing w:before="120" w:after="120"/>
    </w:pPr>
    <w:rPr>
      <w:i/>
      <w:iCs/>
    </w:rPr>
  </w:style>
  <w:style w:type="paragraph" w:customStyle="1" w:styleId="13">
    <w:name w:val="Указатель1"/>
    <w:basedOn w:val="a"/>
    <w:pPr>
      <w:suppressLineNumbers/>
    </w:pPr>
  </w:style>
  <w:style w:type="paragraph" w:styleId="a9">
    <w:name w:val="Balloon Text"/>
    <w:basedOn w:val="a"/>
    <w:rPr>
      <w:rFonts w:ascii="Tahoma" w:hAnsi="Tahoma" w:cs="Tahoma"/>
      <w:sz w:val="16"/>
      <w:szCs w:val="16"/>
      <w:lang w:val="en-US"/>
    </w:rPr>
  </w:style>
  <w:style w:type="paragraph" w:customStyle="1" w:styleId="Endnote">
    <w:name w:val="Endnote"/>
    <w:basedOn w:val="a"/>
    <w:rPr>
      <w:sz w:val="20"/>
      <w:szCs w:val="20"/>
      <w:lang w:val="en-US"/>
    </w:rPr>
  </w:style>
  <w:style w:type="paragraph" w:customStyle="1" w:styleId="14">
    <w:name w:val="Название объекта1"/>
    <w:basedOn w:val="a"/>
    <w:next w:val="a"/>
    <w:rPr>
      <w:b/>
      <w:bCs/>
      <w:sz w:val="20"/>
      <w:szCs w:val="20"/>
    </w:rPr>
  </w:style>
  <w:style w:type="paragraph" w:customStyle="1" w:styleId="aa">
    <w:name w:val="Содержимое таблицы"/>
    <w:basedOn w:val="a"/>
    <w:pPr>
      <w:suppressLineNumbers/>
    </w:pPr>
  </w:style>
  <w:style w:type="paragraph" w:customStyle="1" w:styleId="ab">
    <w:name w:val="Заголовок таблицы"/>
    <w:basedOn w:val="aa"/>
    <w:pPr>
      <w:jc w:val="center"/>
    </w:pPr>
    <w:rPr>
      <w:b/>
      <w:bCs/>
    </w:rPr>
  </w:style>
  <w:style w:type="paragraph" w:customStyle="1" w:styleId="TableContents">
    <w:name w:val="Table Contents"/>
    <w:basedOn w:val="a"/>
    <w:pPr>
      <w:suppressLineNumbers/>
    </w:pPr>
  </w:style>
  <w:style w:type="paragraph" w:customStyle="1" w:styleId="TableHeading">
    <w:name w:val="Table Heading"/>
    <w:basedOn w:val="TableContents"/>
    <w:pPr>
      <w:jc w:val="center"/>
    </w:pPr>
    <w:rPr>
      <w:b/>
      <w:bCs/>
    </w:rPr>
  </w:style>
  <w:style w:type="numbering" w:customStyle="1" w:styleId="WW8Num1">
    <w:name w:val="WW8Num1"/>
  </w:style>
  <w:style w:type="paragraph" w:styleId="ac">
    <w:name w:val="List Paragraph"/>
    <w:basedOn w:val="a"/>
    <w:uiPriority w:val="34"/>
    <w:qFormat/>
    <w:pPr>
      <w:ind w:left="720"/>
      <w:contextualSpacing/>
    </w:pPr>
  </w:style>
  <w:style w:type="paragraph" w:customStyle="1" w:styleId="ad">
    <w:name w:val="Базовый"/>
    <w:rsid w:val="00B74244"/>
    <w:pPr>
      <w:suppressAutoHyphens/>
      <w:spacing w:line="100" w:lineRule="atLeast"/>
    </w:pPr>
    <w:rPr>
      <w:rFonts w:ascii="Times New Roman" w:eastAsia="Times New Roman" w:hAnsi="Times New Roman" w:cs="Times New Roman"/>
      <w:color w:val="00000A"/>
      <w:lang w:val="ru-RU" w:bidi="ar-SA"/>
    </w:rPr>
  </w:style>
  <w:style w:type="paragraph" w:styleId="ae">
    <w:name w:val="Body Text"/>
    <w:basedOn w:val="a"/>
    <w:link w:val="af"/>
    <w:uiPriority w:val="99"/>
    <w:unhideWhenUsed/>
    <w:rsid w:val="00B74244"/>
    <w:pPr>
      <w:spacing w:after="120" w:line="276" w:lineRule="auto"/>
    </w:pPr>
    <w:rPr>
      <w:rFonts w:ascii="Calibri" w:hAnsi="Calibri"/>
      <w:sz w:val="22"/>
      <w:szCs w:val="22"/>
    </w:rPr>
  </w:style>
  <w:style w:type="character" w:customStyle="1" w:styleId="af">
    <w:name w:val="Основной текст Знак"/>
    <w:basedOn w:val="a0"/>
    <w:link w:val="ae"/>
    <w:uiPriority w:val="99"/>
    <w:rsid w:val="00B74244"/>
    <w:rPr>
      <w:rFonts w:ascii="Calibri" w:eastAsia="Times New Roman" w:hAnsi="Calibri" w:cs="Times New Roman"/>
      <w:sz w:val="22"/>
      <w:szCs w:val="22"/>
      <w:lang w:val="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283A3A-3F16-4D92-8E75-89B3CD2FF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733</Words>
  <Characters>4180</Characters>
  <Application>Microsoft Office Word</Application>
  <DocSecurity>0</DocSecurity>
  <Lines>34</Lines>
  <Paragraphs>9</Paragraphs>
  <ScaleCrop>false</ScaleCrop>
  <Company>Yandex, LLC</Company>
  <LinksUpToDate>false</LinksUpToDate>
  <CharactersWithSpaces>4904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Alexey Tolstikov</cp:lastModifiedBy>
  <cp:revision>11</cp:revision>
  <dcterms:created xsi:type="dcterms:W3CDTF">2017-03-16T13:03:00Z</dcterms:created>
  <dcterms:modified xsi:type="dcterms:W3CDTF">2018-03-29T13:50:00Z</dcterms:modified>
  <dc:language>en-US</dc:language>
</cp:coreProperties>
</file>